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913" w:rsidRPr="00F24FBB" w:rsidRDefault="00164F26" w:rsidP="00F24FBB">
      <w:pPr>
        <w:pStyle w:val="ConsPlusTitle"/>
        <w:outlineLvl w:val="0"/>
        <w:rPr>
          <w:b w:val="0"/>
        </w:rPr>
      </w:pPr>
      <w:r w:rsidRPr="00F24FBB">
        <w:rPr>
          <w:b w:val="0"/>
        </w:rPr>
        <w:t xml:space="preserve">              </w:t>
      </w:r>
      <w:r w:rsidR="005D53EC" w:rsidRPr="00F24FBB">
        <w:rPr>
          <w:b w:val="0"/>
        </w:rPr>
        <w:t xml:space="preserve">                                                   </w:t>
      </w:r>
      <w:r w:rsidR="00F24FBB">
        <w:rPr>
          <w:b w:val="0"/>
        </w:rPr>
        <w:t xml:space="preserve">                    </w:t>
      </w:r>
      <w:r w:rsidR="005D53EC" w:rsidRPr="00F24FBB">
        <w:rPr>
          <w:b w:val="0"/>
        </w:rPr>
        <w:t>Приложение</w:t>
      </w:r>
    </w:p>
    <w:p w:rsidR="00B10913" w:rsidRPr="00FF1965" w:rsidRDefault="005D53EC" w:rsidP="005D53EC">
      <w:pPr>
        <w:pStyle w:val="ConsPlusNormal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к решению  </w:t>
      </w:r>
      <w:r w:rsidR="00B10913" w:rsidRPr="00FF1965">
        <w:rPr>
          <w:rFonts w:ascii="Arial" w:hAnsi="Arial" w:cs="Arial"/>
        </w:rPr>
        <w:t xml:space="preserve"> Совета депутатов</w:t>
      </w:r>
    </w:p>
    <w:p w:rsidR="00B10913" w:rsidRPr="00FF1965" w:rsidRDefault="005D53EC" w:rsidP="00B10913">
      <w:pPr>
        <w:pStyle w:val="ConsPlusNormal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B10913" w:rsidRPr="00FF1965">
        <w:rPr>
          <w:rFonts w:ascii="Arial" w:hAnsi="Arial" w:cs="Arial"/>
        </w:rPr>
        <w:t>городского округа Долгопрудный</w:t>
      </w:r>
    </w:p>
    <w:p w:rsidR="00B10913" w:rsidRPr="00FF1965" w:rsidRDefault="005D53EC" w:rsidP="005D53EC">
      <w:pPr>
        <w:pStyle w:val="ConsPlusNormal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</w:t>
      </w:r>
      <w:r w:rsidR="00B10913" w:rsidRPr="00FF1965">
        <w:rPr>
          <w:rFonts w:ascii="Arial" w:hAnsi="Arial" w:cs="Arial"/>
        </w:rPr>
        <w:t>Московской области</w:t>
      </w:r>
    </w:p>
    <w:p w:rsidR="00B10913" w:rsidRPr="00FF1965" w:rsidRDefault="005D53EC" w:rsidP="005D53EC">
      <w:pPr>
        <w:pStyle w:val="ConsPlusNormal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</w:t>
      </w:r>
      <w:r w:rsidR="00577D34">
        <w:rPr>
          <w:rFonts w:ascii="Arial" w:hAnsi="Arial" w:cs="Arial"/>
        </w:rPr>
        <w:t xml:space="preserve"> </w:t>
      </w:r>
      <w:r w:rsidR="00F24FBB">
        <w:rPr>
          <w:rFonts w:ascii="Arial" w:hAnsi="Arial" w:cs="Arial"/>
        </w:rPr>
        <w:t xml:space="preserve"> </w:t>
      </w:r>
      <w:r w:rsidR="00B10913" w:rsidRPr="00FF1965">
        <w:rPr>
          <w:rFonts w:ascii="Arial" w:hAnsi="Arial" w:cs="Arial"/>
        </w:rPr>
        <w:t xml:space="preserve">от </w:t>
      </w:r>
      <w:r w:rsidR="00577D34">
        <w:rPr>
          <w:rFonts w:ascii="Arial" w:hAnsi="Arial" w:cs="Arial"/>
        </w:rPr>
        <w:t xml:space="preserve">20.10. </w:t>
      </w:r>
      <w:r w:rsidR="00B10913" w:rsidRPr="00FF1965">
        <w:rPr>
          <w:rFonts w:ascii="Arial" w:hAnsi="Arial" w:cs="Arial"/>
        </w:rPr>
        <w:t>20</w:t>
      </w:r>
      <w:r w:rsidR="00FF1965" w:rsidRPr="00FF1965">
        <w:rPr>
          <w:rFonts w:ascii="Arial" w:hAnsi="Arial" w:cs="Arial"/>
        </w:rPr>
        <w:t>23</w:t>
      </w:r>
      <w:r w:rsidR="00577D34">
        <w:rPr>
          <w:rFonts w:ascii="Arial" w:hAnsi="Arial" w:cs="Arial"/>
        </w:rPr>
        <w:t xml:space="preserve"> </w:t>
      </w:r>
      <w:bookmarkStart w:id="0" w:name="_GoBack"/>
      <w:bookmarkEnd w:id="0"/>
      <w:r w:rsidR="00055701">
        <w:rPr>
          <w:rFonts w:ascii="Arial" w:hAnsi="Arial" w:cs="Arial"/>
        </w:rPr>
        <w:t>№</w:t>
      </w:r>
      <w:r w:rsidR="00B10913" w:rsidRPr="00FF1965">
        <w:rPr>
          <w:rFonts w:ascii="Arial" w:hAnsi="Arial" w:cs="Arial"/>
        </w:rPr>
        <w:t xml:space="preserve"> </w:t>
      </w:r>
      <w:r w:rsidR="00577D34">
        <w:rPr>
          <w:rFonts w:ascii="Arial" w:hAnsi="Arial" w:cs="Arial"/>
        </w:rPr>
        <w:t>119</w:t>
      </w:r>
      <w:r w:rsidR="00B10913" w:rsidRPr="00FF1965">
        <w:rPr>
          <w:rFonts w:ascii="Arial" w:hAnsi="Arial" w:cs="Arial"/>
        </w:rPr>
        <w:t>-нр</w:t>
      </w:r>
    </w:p>
    <w:p w:rsidR="00B10913" w:rsidRDefault="00B10913" w:rsidP="00B10913">
      <w:pPr>
        <w:pStyle w:val="ConsPlusNormal"/>
        <w:jc w:val="both"/>
      </w:pPr>
    </w:p>
    <w:p w:rsidR="00FF1965" w:rsidRDefault="00FF1965" w:rsidP="00B10913">
      <w:pPr>
        <w:pStyle w:val="ConsPlusNormal"/>
        <w:jc w:val="both"/>
      </w:pPr>
    </w:p>
    <w:p w:rsidR="00FF1965" w:rsidRDefault="00164F26" w:rsidP="00F24FBB">
      <w:pPr>
        <w:pStyle w:val="ConsPlusTitle"/>
        <w:spacing w:line="276" w:lineRule="auto"/>
        <w:jc w:val="center"/>
      </w:pPr>
      <w:bookmarkStart w:id="1" w:name="Par54"/>
      <w:bookmarkEnd w:id="1"/>
      <w:r>
        <w:t>Положение</w:t>
      </w:r>
    </w:p>
    <w:p w:rsidR="00F24FBB" w:rsidRDefault="00482F86" w:rsidP="00F24FBB">
      <w:pPr>
        <w:pStyle w:val="ConsPlusTitle"/>
        <w:spacing w:line="276" w:lineRule="auto"/>
        <w:jc w:val="center"/>
      </w:pPr>
      <w:r>
        <w:t xml:space="preserve">о денежном содержании лиц, замещающих муниципальные должности </w:t>
      </w:r>
    </w:p>
    <w:p w:rsidR="00482F86" w:rsidRPr="00D813BF" w:rsidRDefault="00482F86" w:rsidP="00F24FBB">
      <w:pPr>
        <w:pStyle w:val="ConsPlusTitle"/>
        <w:spacing w:line="276" w:lineRule="auto"/>
        <w:jc w:val="center"/>
      </w:pPr>
      <w:r>
        <w:t xml:space="preserve">в органах местного самоуправления городского округа </w:t>
      </w:r>
      <w:r w:rsidRPr="00D813BF">
        <w:t>Долгопрудный Московской области</w:t>
      </w:r>
      <w:r w:rsidR="00C91A61">
        <w:t>,</w:t>
      </w:r>
      <w:r>
        <w:t xml:space="preserve"> и муниципальных служащих органов местного самоуправления городского округа </w:t>
      </w:r>
      <w:r w:rsidRPr="00D813BF">
        <w:t>Долгопрудный Московской области</w:t>
      </w:r>
    </w:p>
    <w:p w:rsidR="00FF1965" w:rsidRDefault="00FF1965" w:rsidP="00F24FBB">
      <w:pPr>
        <w:pStyle w:val="ConsPlusTitle"/>
        <w:spacing w:line="276" w:lineRule="auto"/>
        <w:jc w:val="center"/>
        <w:outlineLvl w:val="1"/>
      </w:pPr>
    </w:p>
    <w:p w:rsidR="00B10913" w:rsidRDefault="00B10913" w:rsidP="00B10913">
      <w:pPr>
        <w:pStyle w:val="ConsPlusTitle"/>
        <w:jc w:val="center"/>
        <w:outlineLvl w:val="1"/>
      </w:pPr>
      <w:r>
        <w:t>1. Общие положения</w:t>
      </w:r>
    </w:p>
    <w:p w:rsidR="00B10913" w:rsidRDefault="00B10913" w:rsidP="00B10913">
      <w:pPr>
        <w:pStyle w:val="ConsPlusNormal"/>
        <w:jc w:val="both"/>
      </w:pPr>
    </w:p>
    <w:p w:rsidR="00B10913" w:rsidRPr="00FF1965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FF1965">
        <w:rPr>
          <w:rFonts w:ascii="Arial" w:hAnsi="Arial" w:cs="Arial"/>
        </w:rPr>
        <w:t xml:space="preserve">1.1. </w:t>
      </w:r>
      <w:r w:rsidR="00482F86">
        <w:rPr>
          <w:rFonts w:ascii="Arial" w:hAnsi="Arial" w:cs="Arial"/>
        </w:rPr>
        <w:t>Настоящее Положение</w:t>
      </w:r>
      <w:r w:rsidRPr="00FF1965">
        <w:rPr>
          <w:rFonts w:ascii="Arial" w:hAnsi="Arial" w:cs="Arial"/>
        </w:rPr>
        <w:t xml:space="preserve"> </w:t>
      </w:r>
      <w:r w:rsidR="00482F86">
        <w:rPr>
          <w:rFonts w:ascii="Arial" w:hAnsi="Arial" w:cs="Arial"/>
        </w:rPr>
        <w:t>устанавливает состав</w:t>
      </w:r>
      <w:r w:rsidRPr="00FF1965">
        <w:rPr>
          <w:rFonts w:ascii="Arial" w:hAnsi="Arial" w:cs="Arial"/>
        </w:rPr>
        <w:t xml:space="preserve"> денежного содержания лиц, замещающих муниципальные должности</w:t>
      </w:r>
      <w:r w:rsidR="00482F86" w:rsidRPr="00482F86">
        <w:rPr>
          <w:rFonts w:ascii="Arial" w:hAnsi="Arial" w:cs="Arial"/>
        </w:rPr>
        <w:t xml:space="preserve"> </w:t>
      </w:r>
      <w:r w:rsidR="00482F86" w:rsidRPr="00FF1965">
        <w:rPr>
          <w:rFonts w:ascii="Arial" w:hAnsi="Arial" w:cs="Arial"/>
        </w:rPr>
        <w:t>в органах местного самоуправления городского округа Долгопрудный Московской области</w:t>
      </w:r>
      <w:r w:rsidR="00482F86">
        <w:rPr>
          <w:rFonts w:ascii="Arial" w:hAnsi="Arial" w:cs="Arial"/>
        </w:rPr>
        <w:t xml:space="preserve"> (далее – лицо, замещающее муниципальную должность),</w:t>
      </w:r>
      <w:r w:rsidRPr="00FF1965">
        <w:rPr>
          <w:rFonts w:ascii="Arial" w:hAnsi="Arial" w:cs="Arial"/>
        </w:rPr>
        <w:t xml:space="preserve"> и </w:t>
      </w:r>
      <w:r w:rsidR="00482F86">
        <w:rPr>
          <w:rFonts w:ascii="Arial" w:hAnsi="Arial" w:cs="Arial"/>
        </w:rPr>
        <w:t>муниципальных служащих</w:t>
      </w:r>
      <w:r w:rsidRPr="00FF1965">
        <w:rPr>
          <w:rFonts w:ascii="Arial" w:hAnsi="Arial" w:cs="Arial"/>
        </w:rPr>
        <w:t xml:space="preserve"> орган</w:t>
      </w:r>
      <w:r w:rsidR="00482F86">
        <w:rPr>
          <w:rFonts w:ascii="Arial" w:hAnsi="Arial" w:cs="Arial"/>
        </w:rPr>
        <w:t>ов</w:t>
      </w:r>
      <w:r w:rsidRPr="00FF1965">
        <w:rPr>
          <w:rFonts w:ascii="Arial" w:hAnsi="Arial" w:cs="Arial"/>
        </w:rPr>
        <w:t xml:space="preserve"> местного самоуправления городского округа Долгопрудный Московской области (далее </w:t>
      </w:r>
      <w:r w:rsidR="00482F86">
        <w:rPr>
          <w:rFonts w:ascii="Arial" w:hAnsi="Arial" w:cs="Arial"/>
        </w:rPr>
        <w:t>–</w:t>
      </w:r>
      <w:r w:rsidRPr="00FF1965">
        <w:rPr>
          <w:rFonts w:ascii="Arial" w:hAnsi="Arial" w:cs="Arial"/>
        </w:rPr>
        <w:t xml:space="preserve"> </w:t>
      </w:r>
      <w:r w:rsidR="00482F86">
        <w:rPr>
          <w:rFonts w:ascii="Arial" w:hAnsi="Arial" w:cs="Arial"/>
        </w:rPr>
        <w:t>муниципальный служащий</w:t>
      </w:r>
      <w:r w:rsidRPr="00FF1965">
        <w:rPr>
          <w:rFonts w:ascii="Arial" w:hAnsi="Arial" w:cs="Arial"/>
        </w:rPr>
        <w:t>).</w:t>
      </w:r>
    </w:p>
    <w:p w:rsidR="00B10913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FF1965">
        <w:rPr>
          <w:rFonts w:ascii="Arial" w:hAnsi="Arial" w:cs="Arial"/>
        </w:rPr>
        <w:t xml:space="preserve">1.2. Настоящее </w:t>
      </w:r>
      <w:r w:rsidR="00482F86">
        <w:rPr>
          <w:rFonts w:ascii="Arial" w:hAnsi="Arial" w:cs="Arial"/>
        </w:rPr>
        <w:t>Положение</w:t>
      </w:r>
      <w:r w:rsidRPr="00FF1965">
        <w:rPr>
          <w:rFonts w:ascii="Arial" w:hAnsi="Arial" w:cs="Arial"/>
        </w:rPr>
        <w:t xml:space="preserve"> разработано в соответствии с </w:t>
      </w:r>
      <w:r w:rsidR="00FF1965" w:rsidRPr="00FF1965">
        <w:rPr>
          <w:rFonts w:ascii="Arial" w:hAnsi="Arial" w:cs="Arial"/>
        </w:rPr>
        <w:t xml:space="preserve">Конституцией </w:t>
      </w:r>
      <w:r w:rsidRPr="00FF1965">
        <w:rPr>
          <w:rFonts w:ascii="Arial" w:hAnsi="Arial" w:cs="Arial"/>
        </w:rPr>
        <w:t xml:space="preserve">Российской Федерации, Трудовым </w:t>
      </w:r>
      <w:r w:rsidR="00FF1965" w:rsidRPr="00FF1965">
        <w:rPr>
          <w:rFonts w:ascii="Arial" w:hAnsi="Arial" w:cs="Arial"/>
        </w:rPr>
        <w:t xml:space="preserve">кодексом </w:t>
      </w:r>
      <w:r w:rsidRPr="00FF1965">
        <w:rPr>
          <w:rFonts w:ascii="Arial" w:hAnsi="Arial" w:cs="Arial"/>
        </w:rPr>
        <w:t xml:space="preserve">Российской Федерации, Федеральным </w:t>
      </w:r>
      <w:r w:rsidR="00CA1538">
        <w:rPr>
          <w:rFonts w:ascii="Arial" w:hAnsi="Arial" w:cs="Arial"/>
        </w:rPr>
        <w:t>законом от 06.10.2003 №</w:t>
      </w:r>
      <w:r w:rsidR="00FF1965" w:rsidRPr="00FF1965">
        <w:rPr>
          <w:rFonts w:ascii="Arial" w:hAnsi="Arial" w:cs="Arial"/>
        </w:rPr>
        <w:t xml:space="preserve"> 131-ФЗ «</w:t>
      </w:r>
      <w:r w:rsidRPr="00FF1965">
        <w:rPr>
          <w:rFonts w:ascii="Arial" w:hAnsi="Arial" w:cs="Arial"/>
        </w:rPr>
        <w:t>Об общих принципах организации местного самоуп</w:t>
      </w:r>
      <w:r w:rsidR="00FF1965" w:rsidRPr="00FF1965">
        <w:rPr>
          <w:rFonts w:ascii="Arial" w:hAnsi="Arial" w:cs="Arial"/>
        </w:rPr>
        <w:t>равления в Российской Федерации»</w:t>
      </w:r>
      <w:r w:rsidRPr="00FF1965">
        <w:rPr>
          <w:rFonts w:ascii="Arial" w:hAnsi="Arial" w:cs="Arial"/>
        </w:rPr>
        <w:t xml:space="preserve">, Федеральным </w:t>
      </w:r>
      <w:r w:rsidR="00FF1965" w:rsidRPr="00FF1965">
        <w:rPr>
          <w:rFonts w:ascii="Arial" w:hAnsi="Arial" w:cs="Arial"/>
        </w:rPr>
        <w:t xml:space="preserve">законом от 02.03.2007 </w:t>
      </w:r>
      <w:r w:rsidR="00CA1538">
        <w:rPr>
          <w:rFonts w:ascii="Arial" w:hAnsi="Arial" w:cs="Arial"/>
        </w:rPr>
        <w:t xml:space="preserve">   №</w:t>
      </w:r>
      <w:r w:rsidR="00FF1965" w:rsidRPr="00FF1965">
        <w:rPr>
          <w:rFonts w:ascii="Arial" w:hAnsi="Arial" w:cs="Arial"/>
        </w:rPr>
        <w:t xml:space="preserve"> 25-ФЗ «</w:t>
      </w:r>
      <w:r w:rsidRPr="00FF1965">
        <w:rPr>
          <w:rFonts w:ascii="Arial" w:hAnsi="Arial" w:cs="Arial"/>
        </w:rPr>
        <w:t>О муниципально</w:t>
      </w:r>
      <w:r w:rsidR="00FF1965" w:rsidRPr="00FF1965">
        <w:rPr>
          <w:rFonts w:ascii="Arial" w:hAnsi="Arial" w:cs="Arial"/>
        </w:rPr>
        <w:t>й службе в Российской Федерации»</w:t>
      </w:r>
      <w:r w:rsidRPr="00FF1965">
        <w:rPr>
          <w:rFonts w:ascii="Arial" w:hAnsi="Arial" w:cs="Arial"/>
        </w:rPr>
        <w:t xml:space="preserve">, </w:t>
      </w:r>
      <w:r w:rsidR="00FF1965" w:rsidRPr="00FF1965">
        <w:rPr>
          <w:rFonts w:ascii="Arial" w:hAnsi="Arial" w:cs="Arial"/>
        </w:rPr>
        <w:t xml:space="preserve">Законом </w:t>
      </w:r>
      <w:r w:rsidRPr="00FF1965">
        <w:rPr>
          <w:rFonts w:ascii="Arial" w:hAnsi="Arial" w:cs="Arial"/>
        </w:rPr>
        <w:t>Московской облас</w:t>
      </w:r>
      <w:r w:rsidR="00FF1965" w:rsidRPr="00FF1965">
        <w:rPr>
          <w:rFonts w:ascii="Arial" w:hAnsi="Arial" w:cs="Arial"/>
        </w:rPr>
        <w:t xml:space="preserve">ти от 11.11.2011 </w:t>
      </w:r>
      <w:r w:rsidR="00CA1538">
        <w:rPr>
          <w:rFonts w:ascii="Arial" w:hAnsi="Arial" w:cs="Arial"/>
        </w:rPr>
        <w:t>№</w:t>
      </w:r>
      <w:r w:rsidR="00FF1965" w:rsidRPr="00FF1965">
        <w:rPr>
          <w:rFonts w:ascii="Arial" w:hAnsi="Arial" w:cs="Arial"/>
        </w:rPr>
        <w:t xml:space="preserve"> 194/2011-ОЗ «</w:t>
      </w:r>
      <w:r w:rsidRPr="00FF1965">
        <w:rPr>
          <w:rFonts w:ascii="Arial" w:hAnsi="Arial" w:cs="Arial"/>
        </w:rPr>
        <w:t>О денежном содержании лиц, замещающих муниципальные должности и должности муниципаль</w:t>
      </w:r>
      <w:r w:rsidR="00FF1965" w:rsidRPr="00FF1965">
        <w:rPr>
          <w:rFonts w:ascii="Arial" w:hAnsi="Arial" w:cs="Arial"/>
        </w:rPr>
        <w:t>ной службы в Московской области»</w:t>
      </w:r>
      <w:r w:rsidRPr="00FF1965">
        <w:rPr>
          <w:rFonts w:ascii="Arial" w:hAnsi="Arial" w:cs="Arial"/>
        </w:rPr>
        <w:t xml:space="preserve">, </w:t>
      </w:r>
      <w:r w:rsidR="00FF1965" w:rsidRPr="00FF1965">
        <w:rPr>
          <w:rFonts w:ascii="Arial" w:hAnsi="Arial" w:cs="Arial"/>
        </w:rPr>
        <w:t xml:space="preserve">Законом </w:t>
      </w:r>
      <w:r w:rsidRPr="00FF1965">
        <w:rPr>
          <w:rFonts w:ascii="Arial" w:hAnsi="Arial" w:cs="Arial"/>
        </w:rPr>
        <w:t>Московской облас</w:t>
      </w:r>
      <w:r w:rsidR="00FF1965" w:rsidRPr="00FF1965">
        <w:rPr>
          <w:rFonts w:ascii="Arial" w:hAnsi="Arial" w:cs="Arial"/>
        </w:rPr>
        <w:t xml:space="preserve">ти от 24.07.2007 </w:t>
      </w:r>
      <w:r w:rsidR="00CA1538">
        <w:rPr>
          <w:rFonts w:ascii="Arial" w:hAnsi="Arial" w:cs="Arial"/>
        </w:rPr>
        <w:t>№</w:t>
      </w:r>
      <w:r w:rsidR="00FF1965" w:rsidRPr="00FF1965">
        <w:rPr>
          <w:rFonts w:ascii="Arial" w:hAnsi="Arial" w:cs="Arial"/>
        </w:rPr>
        <w:t xml:space="preserve"> 137/2007-ОЗ «</w:t>
      </w:r>
      <w:r w:rsidRPr="00FF1965">
        <w:rPr>
          <w:rFonts w:ascii="Arial" w:hAnsi="Arial" w:cs="Arial"/>
        </w:rPr>
        <w:t>О муниципаль</w:t>
      </w:r>
      <w:r w:rsidR="00FF1965" w:rsidRPr="00FF1965">
        <w:rPr>
          <w:rFonts w:ascii="Arial" w:hAnsi="Arial" w:cs="Arial"/>
        </w:rPr>
        <w:t>ной службе в Московской области»</w:t>
      </w:r>
      <w:r w:rsidRPr="00FF1965">
        <w:rPr>
          <w:rFonts w:ascii="Arial" w:hAnsi="Arial" w:cs="Arial"/>
        </w:rPr>
        <w:t xml:space="preserve">, </w:t>
      </w:r>
      <w:r w:rsidR="00FF1965" w:rsidRPr="00FF1965">
        <w:rPr>
          <w:rFonts w:ascii="Arial" w:hAnsi="Arial" w:cs="Arial"/>
        </w:rPr>
        <w:t xml:space="preserve">Законом </w:t>
      </w:r>
      <w:r w:rsidRPr="00FF1965">
        <w:rPr>
          <w:rFonts w:ascii="Arial" w:hAnsi="Arial" w:cs="Arial"/>
        </w:rPr>
        <w:t>Московской обла</w:t>
      </w:r>
      <w:r w:rsidR="00FF1965" w:rsidRPr="00FF1965">
        <w:rPr>
          <w:rFonts w:ascii="Arial" w:hAnsi="Arial" w:cs="Arial"/>
        </w:rPr>
        <w:t xml:space="preserve">сти </w:t>
      </w:r>
      <w:r w:rsidR="002C44B0">
        <w:rPr>
          <w:rFonts w:ascii="Arial" w:hAnsi="Arial" w:cs="Arial"/>
        </w:rPr>
        <w:t xml:space="preserve">      </w:t>
      </w:r>
      <w:r w:rsidR="00FF1965" w:rsidRPr="00FF1965">
        <w:rPr>
          <w:rFonts w:ascii="Arial" w:hAnsi="Arial" w:cs="Arial"/>
        </w:rPr>
        <w:t xml:space="preserve">от 11.03.2009 </w:t>
      </w:r>
      <w:r w:rsidR="00CA1538">
        <w:rPr>
          <w:rFonts w:ascii="Arial" w:hAnsi="Arial" w:cs="Arial"/>
        </w:rPr>
        <w:t>№</w:t>
      </w:r>
      <w:r w:rsidR="00FF1965" w:rsidRPr="00FF1965">
        <w:rPr>
          <w:rFonts w:ascii="Arial" w:hAnsi="Arial" w:cs="Arial"/>
        </w:rPr>
        <w:t xml:space="preserve"> 17/2009-ОЗ «</w:t>
      </w:r>
      <w:r w:rsidRPr="00FF1965">
        <w:rPr>
          <w:rFonts w:ascii="Arial" w:hAnsi="Arial" w:cs="Arial"/>
        </w:rPr>
        <w:t>О классных чинах лиц, замещающих муниципальные должности, и муниципальных служащих муниципальных образований Московской облас</w:t>
      </w:r>
      <w:r w:rsidR="00FF1965" w:rsidRPr="00FF1965">
        <w:rPr>
          <w:rFonts w:ascii="Arial" w:hAnsi="Arial" w:cs="Arial"/>
        </w:rPr>
        <w:t>ти»</w:t>
      </w:r>
      <w:r w:rsidRPr="00FF1965">
        <w:rPr>
          <w:rFonts w:ascii="Arial" w:hAnsi="Arial" w:cs="Arial"/>
        </w:rPr>
        <w:t xml:space="preserve">, иными нормативно-правовыми актами Российской Федерации и Московской области, </w:t>
      </w:r>
      <w:r w:rsidR="00FF1965" w:rsidRPr="00FF1965">
        <w:rPr>
          <w:rFonts w:ascii="Arial" w:hAnsi="Arial" w:cs="Arial"/>
        </w:rPr>
        <w:t xml:space="preserve">Уставом </w:t>
      </w:r>
      <w:r w:rsidRPr="00FF1965">
        <w:rPr>
          <w:rFonts w:ascii="Arial" w:hAnsi="Arial" w:cs="Arial"/>
        </w:rPr>
        <w:t>городского округа Долгопрудный Московской области и устанавливает порядок установления размера и выплаты денежного содержания</w:t>
      </w:r>
      <w:r w:rsidR="00CA1538">
        <w:rPr>
          <w:rFonts w:ascii="Arial" w:hAnsi="Arial" w:cs="Arial"/>
        </w:rPr>
        <w:t xml:space="preserve"> лицам, замещающим муниципальные должности и муниципальным служащим органов местного самоуправления городского округа Долгопрудный Московской области</w:t>
      </w:r>
      <w:r w:rsidRPr="00FF1965">
        <w:rPr>
          <w:rFonts w:ascii="Arial" w:hAnsi="Arial" w:cs="Arial"/>
        </w:rPr>
        <w:t>.</w:t>
      </w:r>
    </w:p>
    <w:p w:rsidR="001E3D21" w:rsidRPr="00FF1965" w:rsidRDefault="001E3D21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</w:p>
    <w:p w:rsidR="00B10913" w:rsidRPr="00FF1965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FF1965">
        <w:rPr>
          <w:rFonts w:ascii="Arial" w:hAnsi="Arial" w:cs="Arial"/>
        </w:rPr>
        <w:lastRenderedPageBreak/>
        <w:t>1.3. Для целей настоящего Положения используются следующие основные термины:</w:t>
      </w:r>
    </w:p>
    <w:p w:rsidR="00B10913" w:rsidRPr="0089186E" w:rsidRDefault="008E0D15" w:rsidP="001E3D21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8E0D15">
        <w:rPr>
          <w:rFonts w:ascii="Arial" w:hAnsi="Arial" w:cs="Arial"/>
        </w:rPr>
        <w:t>муниципальные долж</w:t>
      </w:r>
      <w:r>
        <w:rPr>
          <w:rFonts w:ascii="Arial" w:hAnsi="Arial" w:cs="Arial"/>
        </w:rPr>
        <w:t>ности - должности, учреждаемые У</w:t>
      </w:r>
      <w:r w:rsidRPr="008E0D15">
        <w:rPr>
          <w:rFonts w:ascii="Arial" w:hAnsi="Arial" w:cs="Arial"/>
        </w:rPr>
        <w:t xml:space="preserve">ставом </w:t>
      </w:r>
      <w:r>
        <w:rPr>
          <w:rFonts w:ascii="Arial" w:hAnsi="Arial" w:cs="Arial"/>
        </w:rPr>
        <w:t>городского округа Долгопрудный</w:t>
      </w:r>
      <w:r w:rsidRPr="008E0D15">
        <w:rPr>
          <w:rFonts w:ascii="Arial" w:hAnsi="Arial" w:cs="Arial"/>
        </w:rPr>
        <w:t xml:space="preserve"> Московской области в соответствии с законодательством Российской Федерации и законодательством Московской области, в целях осуществления собственных полномочий по решению вопросов местного значения, в целях непосредственного осуществления полномочий органов местного самоуправления на постоянной основе, замещаемые в результате муниципальных выборов, а также замещаемые на основании решений представительного </w:t>
      </w:r>
      <w:r>
        <w:rPr>
          <w:rFonts w:ascii="Arial" w:hAnsi="Arial" w:cs="Arial"/>
        </w:rPr>
        <w:t>органа местного самоуправления;</w:t>
      </w:r>
    </w:p>
    <w:p w:rsidR="00B10913" w:rsidRPr="0089186E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89186E">
        <w:rPr>
          <w:rFonts w:ascii="Arial" w:hAnsi="Arial" w:cs="Arial"/>
        </w:rPr>
        <w:t xml:space="preserve">должность муниципальной службы - должность в органе местного самоуправления, образуемая в соответствии с </w:t>
      </w:r>
      <w:r w:rsidR="0089186E" w:rsidRPr="0089186E">
        <w:rPr>
          <w:rFonts w:ascii="Arial" w:hAnsi="Arial" w:cs="Arial"/>
        </w:rPr>
        <w:t xml:space="preserve">Уставом </w:t>
      </w:r>
      <w:r w:rsidRPr="0089186E">
        <w:rPr>
          <w:rFonts w:ascii="Arial" w:hAnsi="Arial" w:cs="Arial"/>
        </w:rPr>
        <w:t>городского округа Долгопрудный Московской области, с установленным кругом обязанностей по обеспечению исполнения полномочий органа местного самоуправления или лица, замещающего муниципальную должность;</w:t>
      </w:r>
    </w:p>
    <w:p w:rsidR="00B10913" w:rsidRPr="0089186E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89186E">
        <w:rPr>
          <w:rFonts w:ascii="Arial" w:hAnsi="Arial" w:cs="Arial"/>
        </w:rPr>
        <w:t>муниципальный служащий - гражданин, исполняющий в порядке, определенном муниципальными правовыми актами в соответствии с федеральным</w:t>
      </w:r>
      <w:r w:rsidR="0046100E">
        <w:rPr>
          <w:rFonts w:ascii="Arial" w:hAnsi="Arial" w:cs="Arial"/>
        </w:rPr>
        <w:t>и</w:t>
      </w:r>
      <w:r w:rsidRPr="0089186E">
        <w:rPr>
          <w:rFonts w:ascii="Arial" w:hAnsi="Arial" w:cs="Arial"/>
        </w:rPr>
        <w:t xml:space="preserve"> закон</w:t>
      </w:r>
      <w:r w:rsidR="0046100E">
        <w:rPr>
          <w:rFonts w:ascii="Arial" w:hAnsi="Arial" w:cs="Arial"/>
        </w:rPr>
        <w:t>ами</w:t>
      </w:r>
      <w:r w:rsidRPr="0089186E">
        <w:rPr>
          <w:rFonts w:ascii="Arial" w:hAnsi="Arial" w:cs="Arial"/>
        </w:rPr>
        <w:t xml:space="preserve"> и законами Московской области, обязанности по должности муниципальной службы за денежное содержание, выплачиваемое за счет средств бюджета городского округа</w:t>
      </w:r>
      <w:r w:rsidR="0046100E">
        <w:rPr>
          <w:rFonts w:ascii="Arial" w:hAnsi="Arial" w:cs="Arial"/>
        </w:rPr>
        <w:t xml:space="preserve"> Долгопрудный</w:t>
      </w:r>
      <w:r w:rsidRPr="0089186E">
        <w:rPr>
          <w:rFonts w:ascii="Arial" w:hAnsi="Arial" w:cs="Arial"/>
        </w:rPr>
        <w:t>;</w:t>
      </w:r>
    </w:p>
    <w:p w:rsidR="00B10913" w:rsidRPr="00216BF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216BF6">
        <w:rPr>
          <w:rFonts w:ascii="Arial" w:hAnsi="Arial" w:cs="Arial"/>
        </w:rPr>
        <w:t xml:space="preserve">денежное содержание - вид оплаты труда лиц, замещающих муниципальные должности </w:t>
      </w:r>
      <w:r w:rsidR="00AF6481">
        <w:rPr>
          <w:rFonts w:ascii="Arial" w:hAnsi="Arial" w:cs="Arial"/>
        </w:rPr>
        <w:t>и муниципальных служащих</w:t>
      </w:r>
      <w:r w:rsidRPr="00216BF6">
        <w:rPr>
          <w:rFonts w:ascii="Arial" w:hAnsi="Arial" w:cs="Arial"/>
        </w:rPr>
        <w:t>;</w:t>
      </w:r>
    </w:p>
    <w:p w:rsidR="00B10913" w:rsidRPr="00216BF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216BF6">
        <w:rPr>
          <w:rFonts w:ascii="Arial" w:hAnsi="Arial" w:cs="Arial"/>
        </w:rPr>
        <w:t>должностной оклад специалиста II категории - размер должностного оклада специалиста II категории в органах государственной власти Московской области, ежегодно определяемый Губернатором Московской области, применяемый для расчета должностных окладов в органах государственной власти Московской области, государственных органах Московской области и органах местного самоуправления</w:t>
      </w:r>
      <w:r w:rsidR="003C5AB3">
        <w:rPr>
          <w:rFonts w:ascii="Arial" w:hAnsi="Arial" w:cs="Arial"/>
        </w:rPr>
        <w:t xml:space="preserve"> муниципальных образований Московской области</w:t>
      </w:r>
      <w:r w:rsidRPr="00216BF6">
        <w:rPr>
          <w:rFonts w:ascii="Arial" w:hAnsi="Arial" w:cs="Arial"/>
        </w:rPr>
        <w:t>;</w:t>
      </w:r>
    </w:p>
    <w:p w:rsidR="00B10913" w:rsidRPr="00216BF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216BF6">
        <w:rPr>
          <w:rFonts w:ascii="Arial" w:hAnsi="Arial" w:cs="Arial"/>
        </w:rPr>
        <w:t>стаж муниципальной службы - показатель, дающий право на получение надбавки к должностному окладу за выслугу лет и включающий в себя время работы на должностях муниципальной службы, муниципальных и государственных должностях и на государственных должностях государственной службы.</w:t>
      </w:r>
    </w:p>
    <w:p w:rsidR="00B10913" w:rsidRPr="00216BF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216BF6">
        <w:rPr>
          <w:rFonts w:ascii="Arial" w:hAnsi="Arial" w:cs="Arial"/>
        </w:rPr>
        <w:t>1.4. Формирование расходов на выплату денежного содержания для лиц, зам</w:t>
      </w:r>
      <w:r w:rsidR="00AF6481">
        <w:rPr>
          <w:rFonts w:ascii="Arial" w:hAnsi="Arial" w:cs="Arial"/>
        </w:rPr>
        <w:t>ещающих муниципальные должности и</w:t>
      </w:r>
      <w:r w:rsidRPr="00216BF6">
        <w:rPr>
          <w:rFonts w:ascii="Arial" w:hAnsi="Arial" w:cs="Arial"/>
        </w:rPr>
        <w:t xml:space="preserve"> муниципальных служащих осуществляется за счет средств, предусмотренных бюджетом городского округа </w:t>
      </w:r>
      <w:r w:rsidRPr="00216BF6">
        <w:rPr>
          <w:rFonts w:ascii="Arial" w:hAnsi="Arial" w:cs="Arial"/>
        </w:rPr>
        <w:lastRenderedPageBreak/>
        <w:t>Долгопрудный на соответствующий год в составе фондов оплаты труда по органам местного самоуправления городского округа Долгопрудный Московской области.</w:t>
      </w:r>
    </w:p>
    <w:p w:rsidR="00B10913" w:rsidRPr="00216BF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216BF6">
        <w:rPr>
          <w:rFonts w:ascii="Arial" w:hAnsi="Arial" w:cs="Arial"/>
        </w:rPr>
        <w:t>1.5. Финансирование денежного содержания лиц, зам</w:t>
      </w:r>
      <w:r w:rsidR="00AF6481">
        <w:rPr>
          <w:rFonts w:ascii="Arial" w:hAnsi="Arial" w:cs="Arial"/>
        </w:rPr>
        <w:t>ещающих муниципальные должности</w:t>
      </w:r>
      <w:r w:rsidRPr="00216BF6">
        <w:rPr>
          <w:rFonts w:ascii="Arial" w:hAnsi="Arial" w:cs="Arial"/>
        </w:rPr>
        <w:t xml:space="preserve"> и муниципальных служащих органов местного самоуправления городского округа Долгопрудный осуществляется за счет средств бюджета городского округа Долгопрудный.</w:t>
      </w:r>
    </w:p>
    <w:p w:rsidR="00B10913" w:rsidRPr="00216BF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216BF6">
        <w:rPr>
          <w:rFonts w:ascii="Arial" w:hAnsi="Arial" w:cs="Arial"/>
        </w:rPr>
        <w:t>1.6. Финансирование расходов на денежное содержание муниципальных служащих органов администрации городского округа Долгопрудный, обеспечивающих исполнение переданных государственных полномочий, осуществляется за счет субвенций, предоставляемых бюджету городского округа</w:t>
      </w:r>
      <w:r w:rsidR="0047073D">
        <w:rPr>
          <w:rFonts w:ascii="Arial" w:hAnsi="Arial" w:cs="Arial"/>
        </w:rPr>
        <w:t xml:space="preserve"> Долгопрудный</w:t>
      </w:r>
      <w:r w:rsidRPr="00216BF6">
        <w:rPr>
          <w:rFonts w:ascii="Arial" w:hAnsi="Arial" w:cs="Arial"/>
        </w:rPr>
        <w:t>.</w:t>
      </w:r>
    </w:p>
    <w:p w:rsidR="00B10913" w:rsidRDefault="00B10913" w:rsidP="00B10913">
      <w:pPr>
        <w:pStyle w:val="ConsPlusNormal"/>
        <w:jc w:val="both"/>
      </w:pPr>
    </w:p>
    <w:p w:rsidR="00B10913" w:rsidRDefault="00B10913" w:rsidP="001E3D21">
      <w:pPr>
        <w:pStyle w:val="ConsPlusTitle"/>
        <w:spacing w:line="276" w:lineRule="auto"/>
        <w:jc w:val="center"/>
        <w:outlineLvl w:val="1"/>
      </w:pPr>
      <w:r>
        <w:t>2. Денежное содержание лиц, замещающих муниципальные</w:t>
      </w:r>
    </w:p>
    <w:p w:rsidR="00B10913" w:rsidRDefault="00B10913" w:rsidP="001E3D21">
      <w:pPr>
        <w:pStyle w:val="ConsPlusTitle"/>
        <w:spacing w:line="276" w:lineRule="auto"/>
        <w:jc w:val="center"/>
      </w:pPr>
      <w:r>
        <w:t>должности, и муниципальных служащих в органах местного</w:t>
      </w:r>
    </w:p>
    <w:p w:rsidR="00B10913" w:rsidRDefault="00B10913" w:rsidP="001E3D21">
      <w:pPr>
        <w:pStyle w:val="ConsPlusTitle"/>
        <w:spacing w:line="276" w:lineRule="auto"/>
        <w:jc w:val="center"/>
      </w:pPr>
      <w:r>
        <w:t>самоуправления городского округа Долгопрудный</w:t>
      </w:r>
    </w:p>
    <w:p w:rsidR="00B10913" w:rsidRDefault="00B10913" w:rsidP="001E3D21">
      <w:pPr>
        <w:pStyle w:val="ConsPlusTitle"/>
        <w:spacing w:line="276" w:lineRule="auto"/>
        <w:jc w:val="center"/>
      </w:pPr>
      <w:r>
        <w:t>Московской области</w:t>
      </w:r>
    </w:p>
    <w:p w:rsidR="00B10913" w:rsidRDefault="00B10913" w:rsidP="00B10913">
      <w:pPr>
        <w:pStyle w:val="ConsPlusNormal"/>
        <w:jc w:val="both"/>
      </w:pPr>
    </w:p>
    <w:p w:rsidR="00B10913" w:rsidRPr="00216BF6" w:rsidRDefault="00B10913" w:rsidP="001E3D21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216BF6">
        <w:rPr>
          <w:rFonts w:ascii="Arial" w:hAnsi="Arial" w:cs="Arial"/>
        </w:rPr>
        <w:t>2.1. Денежное содержание лица, замещающего муниципальную должность, состоит из должностного оклада, ежемесячных и дополнительных выплат.</w:t>
      </w:r>
    </w:p>
    <w:p w:rsidR="00B10913" w:rsidRPr="00AF6481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AF6481">
        <w:rPr>
          <w:rFonts w:ascii="Arial" w:hAnsi="Arial" w:cs="Arial"/>
        </w:rPr>
        <w:t>Ежемесячные выплаты включают в себя:</w:t>
      </w:r>
    </w:p>
    <w:p w:rsidR="00B10913" w:rsidRPr="00AF6481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AF6481">
        <w:rPr>
          <w:rFonts w:ascii="Arial" w:hAnsi="Arial" w:cs="Arial"/>
        </w:rPr>
        <w:t>надбавку к должностному окладу за классный чин;</w:t>
      </w:r>
    </w:p>
    <w:p w:rsidR="00B10913" w:rsidRPr="00AF6481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AF6481">
        <w:rPr>
          <w:rFonts w:ascii="Arial" w:hAnsi="Arial" w:cs="Arial"/>
        </w:rPr>
        <w:t>надбавку к должностному окладу за особые условия работы;</w:t>
      </w:r>
    </w:p>
    <w:p w:rsidR="00B10913" w:rsidRPr="00AF6481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AF6481">
        <w:rPr>
          <w:rFonts w:ascii="Arial" w:hAnsi="Arial" w:cs="Arial"/>
        </w:rPr>
        <w:t>надбавку к должностному окладу за выслугу лет на муниципальной службе;</w:t>
      </w:r>
    </w:p>
    <w:p w:rsidR="00AF6481" w:rsidRPr="00AF6481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AF6481">
        <w:rPr>
          <w:rFonts w:ascii="Arial" w:hAnsi="Arial" w:cs="Arial"/>
        </w:rPr>
        <w:t xml:space="preserve">надбавку к должностному окладу за работу со сведениями, составляющими государственную </w:t>
      </w:r>
      <w:r w:rsidR="00AF6481" w:rsidRPr="00AF6481">
        <w:rPr>
          <w:rFonts w:ascii="Arial" w:hAnsi="Arial" w:cs="Arial"/>
        </w:rPr>
        <w:t>тайну.</w:t>
      </w:r>
    </w:p>
    <w:p w:rsidR="00B10913" w:rsidRPr="00AF6481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AF6481">
        <w:rPr>
          <w:rFonts w:ascii="Arial" w:hAnsi="Arial" w:cs="Arial"/>
        </w:rPr>
        <w:t>Дополнительные выплаты включают в себя:</w:t>
      </w:r>
    </w:p>
    <w:p w:rsidR="00B10913" w:rsidRPr="00AF6481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AF6481">
        <w:rPr>
          <w:rFonts w:ascii="Arial" w:hAnsi="Arial" w:cs="Arial"/>
        </w:rPr>
        <w:t>единовременную выплату при предоставлении ежегодного оплачиваемого отпуска (далее - единовременная выплата);</w:t>
      </w:r>
    </w:p>
    <w:p w:rsidR="00B10913" w:rsidRPr="00AF6481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AF6481">
        <w:rPr>
          <w:rFonts w:ascii="Arial" w:hAnsi="Arial" w:cs="Arial"/>
        </w:rPr>
        <w:t>материальную помощь;</w:t>
      </w:r>
    </w:p>
    <w:p w:rsidR="00B10913" w:rsidRPr="00AF6481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AF6481">
        <w:rPr>
          <w:rFonts w:ascii="Arial" w:hAnsi="Arial" w:cs="Arial"/>
        </w:rPr>
        <w:t>премию по итогам работы за квартал, за год</w:t>
      </w:r>
      <w:r w:rsidR="00AF6481" w:rsidRPr="00AF6481">
        <w:rPr>
          <w:rFonts w:ascii="Arial" w:hAnsi="Arial" w:cs="Arial"/>
        </w:rPr>
        <w:t xml:space="preserve"> в пределах установленного фонда оплаты труда</w:t>
      </w:r>
      <w:r w:rsidRPr="00AF6481">
        <w:rPr>
          <w:rFonts w:ascii="Arial" w:hAnsi="Arial" w:cs="Arial"/>
        </w:rPr>
        <w:t>.</w:t>
      </w:r>
    </w:p>
    <w:p w:rsidR="00B10913" w:rsidRPr="00C47819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C47819">
        <w:rPr>
          <w:rFonts w:ascii="Arial" w:hAnsi="Arial" w:cs="Arial"/>
        </w:rPr>
        <w:lastRenderedPageBreak/>
        <w:t>2.2. Денежное содержание муниципального служащего состоит из должностного оклада муниципального служащего в соответствии с замещаемой им должностью муниципальной службы, а также из ежемесячных и дополнительных выплат.</w:t>
      </w:r>
    </w:p>
    <w:p w:rsidR="00B10913" w:rsidRPr="00C47819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C47819">
        <w:rPr>
          <w:rFonts w:ascii="Arial" w:hAnsi="Arial" w:cs="Arial"/>
        </w:rPr>
        <w:t>Ежемесячные выплаты включают в себя:</w:t>
      </w:r>
    </w:p>
    <w:p w:rsidR="00B10913" w:rsidRPr="00C47819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C47819">
        <w:rPr>
          <w:rFonts w:ascii="Arial" w:hAnsi="Arial" w:cs="Arial"/>
        </w:rPr>
        <w:t>надбавку к должностному окладу за классный чин;</w:t>
      </w:r>
    </w:p>
    <w:p w:rsidR="00B10913" w:rsidRPr="00C47819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C47819">
        <w:rPr>
          <w:rFonts w:ascii="Arial" w:hAnsi="Arial" w:cs="Arial"/>
        </w:rPr>
        <w:t>надбавку к должностному окладу за особые условия муниципальной службы;</w:t>
      </w:r>
    </w:p>
    <w:p w:rsidR="00B10913" w:rsidRPr="00C47819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C47819">
        <w:rPr>
          <w:rFonts w:ascii="Arial" w:hAnsi="Arial" w:cs="Arial"/>
        </w:rPr>
        <w:t>надбавку к должностному окладу за выслугу лет на муниципальной службе;</w:t>
      </w:r>
    </w:p>
    <w:p w:rsidR="00B10913" w:rsidRPr="00C47819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C47819">
        <w:rPr>
          <w:rFonts w:ascii="Arial" w:hAnsi="Arial" w:cs="Arial"/>
        </w:rPr>
        <w:t>надбавку к должностному окладу за работу со сведениями, составляющими государственную тайну;</w:t>
      </w:r>
    </w:p>
    <w:p w:rsidR="00B10913" w:rsidRPr="00C47819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C47819">
        <w:rPr>
          <w:rFonts w:ascii="Arial" w:hAnsi="Arial" w:cs="Arial"/>
        </w:rPr>
        <w:t>ежемесячное денежное поощрение.</w:t>
      </w:r>
    </w:p>
    <w:p w:rsidR="00B10913" w:rsidRPr="00C47819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C47819">
        <w:rPr>
          <w:rFonts w:ascii="Arial" w:hAnsi="Arial" w:cs="Arial"/>
        </w:rPr>
        <w:t>Дополнительные выплаты включают в себя:</w:t>
      </w:r>
    </w:p>
    <w:p w:rsidR="00B10913" w:rsidRPr="00C47819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C47819">
        <w:rPr>
          <w:rFonts w:ascii="Arial" w:hAnsi="Arial" w:cs="Arial"/>
        </w:rPr>
        <w:t>премию за выполнение особо важных и сложных заданий;</w:t>
      </w:r>
    </w:p>
    <w:p w:rsidR="00B10913" w:rsidRPr="00C47819" w:rsidRDefault="00B10913" w:rsidP="001E3D21">
      <w:pPr>
        <w:pStyle w:val="ConsPlusNormal"/>
        <w:spacing w:before="240" w:line="360" w:lineRule="auto"/>
        <w:ind w:firstLine="540"/>
        <w:jc w:val="both"/>
        <w:rPr>
          <w:rFonts w:ascii="Arial" w:hAnsi="Arial" w:cs="Arial"/>
        </w:rPr>
      </w:pPr>
      <w:r w:rsidRPr="00C47819">
        <w:rPr>
          <w:rFonts w:ascii="Arial" w:hAnsi="Arial" w:cs="Arial"/>
        </w:rPr>
        <w:t>материальную помощь.</w:t>
      </w:r>
    </w:p>
    <w:p w:rsidR="00B10913" w:rsidRDefault="00B10913" w:rsidP="001E3D21">
      <w:pPr>
        <w:pStyle w:val="ConsPlusNormal"/>
        <w:spacing w:line="360" w:lineRule="auto"/>
        <w:jc w:val="both"/>
      </w:pPr>
    </w:p>
    <w:p w:rsidR="00B10913" w:rsidRDefault="00B10913" w:rsidP="001E3D21">
      <w:pPr>
        <w:pStyle w:val="ConsPlusTitle"/>
        <w:spacing w:line="276" w:lineRule="auto"/>
        <w:jc w:val="center"/>
        <w:outlineLvl w:val="1"/>
      </w:pPr>
      <w:r>
        <w:t>3. Должностные оклады лиц, замещающих муниципальные</w:t>
      </w:r>
    </w:p>
    <w:p w:rsidR="00B10913" w:rsidRDefault="00B10913" w:rsidP="001E3D21">
      <w:pPr>
        <w:pStyle w:val="ConsPlusTitle"/>
        <w:spacing w:line="276" w:lineRule="auto"/>
        <w:jc w:val="center"/>
      </w:pPr>
      <w:r>
        <w:t>должности, и муниципальных служащих в органах местного</w:t>
      </w:r>
    </w:p>
    <w:p w:rsidR="00B10913" w:rsidRDefault="00B10913" w:rsidP="001E3D21">
      <w:pPr>
        <w:pStyle w:val="ConsPlusTitle"/>
        <w:spacing w:line="276" w:lineRule="auto"/>
        <w:jc w:val="center"/>
      </w:pPr>
      <w:r>
        <w:t>самоуправления городского округа Долгопрудный</w:t>
      </w:r>
    </w:p>
    <w:p w:rsidR="00B10913" w:rsidRDefault="00B10913" w:rsidP="001E3D21">
      <w:pPr>
        <w:pStyle w:val="ConsPlusTitle"/>
        <w:spacing w:line="276" w:lineRule="auto"/>
        <w:jc w:val="center"/>
      </w:pPr>
      <w:r>
        <w:t>Московской области</w:t>
      </w:r>
    </w:p>
    <w:p w:rsidR="00B10913" w:rsidRDefault="00B10913" w:rsidP="00B10913">
      <w:pPr>
        <w:pStyle w:val="ConsPlusNormal"/>
        <w:jc w:val="both"/>
      </w:pPr>
    </w:p>
    <w:p w:rsidR="006717AC" w:rsidRDefault="00B10913" w:rsidP="001E3D21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4A7D1F">
        <w:rPr>
          <w:rFonts w:ascii="Arial" w:hAnsi="Arial" w:cs="Arial"/>
        </w:rPr>
        <w:t>3.1. Должностные оклады лиц, замещающих муниципальные должности, и муниципальных служащих устанавливаются в размерах, кратных должностному окладу специалиста II категории.</w:t>
      </w:r>
    </w:p>
    <w:p w:rsidR="00B10913" w:rsidRDefault="00B10913" w:rsidP="001E3D21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4A7D1F">
        <w:rPr>
          <w:rFonts w:ascii="Arial" w:hAnsi="Arial" w:cs="Arial"/>
        </w:rPr>
        <w:t>3.2. Коэффициенты, применяемые при исчислении должностных окладов лиц, замещающих муниципальные должности, и муниципальных служащих установлены в таблице.</w:t>
      </w:r>
    </w:p>
    <w:p w:rsidR="006717AC" w:rsidRDefault="006717AC" w:rsidP="006717AC">
      <w:pPr>
        <w:pStyle w:val="ConsPlusNormal"/>
        <w:spacing w:line="276" w:lineRule="auto"/>
        <w:ind w:firstLine="540"/>
        <w:jc w:val="both"/>
        <w:rPr>
          <w:rFonts w:ascii="Arial" w:hAnsi="Arial" w:cs="Arial"/>
        </w:rPr>
      </w:pPr>
    </w:p>
    <w:p w:rsidR="001E3D21" w:rsidRDefault="001E3D21" w:rsidP="006717AC">
      <w:pPr>
        <w:pStyle w:val="ConsPlusNormal"/>
        <w:spacing w:line="276" w:lineRule="auto"/>
        <w:ind w:firstLine="540"/>
        <w:jc w:val="both"/>
        <w:rPr>
          <w:rFonts w:ascii="Arial" w:hAnsi="Arial" w:cs="Arial"/>
        </w:rPr>
      </w:pPr>
    </w:p>
    <w:p w:rsidR="001E3D21" w:rsidRDefault="001E3D21" w:rsidP="006717AC">
      <w:pPr>
        <w:pStyle w:val="ConsPlusNormal"/>
        <w:spacing w:line="276" w:lineRule="auto"/>
        <w:ind w:firstLine="540"/>
        <w:jc w:val="both"/>
        <w:rPr>
          <w:rFonts w:ascii="Arial" w:hAnsi="Arial" w:cs="Arial"/>
        </w:rPr>
      </w:pPr>
    </w:p>
    <w:p w:rsidR="001E3D21" w:rsidRDefault="001E3D21" w:rsidP="006717AC">
      <w:pPr>
        <w:pStyle w:val="ConsPlusNormal"/>
        <w:spacing w:line="276" w:lineRule="auto"/>
        <w:ind w:firstLine="540"/>
        <w:jc w:val="both"/>
        <w:rPr>
          <w:rFonts w:ascii="Arial" w:hAnsi="Arial" w:cs="Arial"/>
        </w:rPr>
      </w:pPr>
    </w:p>
    <w:p w:rsidR="001E3D21" w:rsidRPr="004A7D1F" w:rsidRDefault="001E3D21" w:rsidP="006717AC">
      <w:pPr>
        <w:pStyle w:val="ConsPlusNormal"/>
        <w:spacing w:line="276" w:lineRule="auto"/>
        <w:ind w:firstLine="540"/>
        <w:jc w:val="both"/>
        <w:rPr>
          <w:rFonts w:ascii="Arial" w:hAnsi="Arial" w:cs="Arial"/>
        </w:rPr>
      </w:pPr>
    </w:p>
    <w:p w:rsidR="00B10913" w:rsidRDefault="00B10913" w:rsidP="00B10913">
      <w:pPr>
        <w:pStyle w:val="ConsPlusNormal"/>
        <w:jc w:val="both"/>
      </w:pPr>
    </w:p>
    <w:p w:rsidR="00B10913" w:rsidRDefault="00B10913" w:rsidP="001E3D21">
      <w:pPr>
        <w:pStyle w:val="ConsPlusTitle"/>
        <w:spacing w:line="276" w:lineRule="auto"/>
        <w:jc w:val="center"/>
        <w:outlineLvl w:val="2"/>
      </w:pPr>
      <w:r>
        <w:lastRenderedPageBreak/>
        <w:t>ТАБЛИЦА</w:t>
      </w:r>
    </w:p>
    <w:p w:rsidR="00B10913" w:rsidRDefault="009B6B8D" w:rsidP="001E3D21">
      <w:pPr>
        <w:pStyle w:val="ConsPlusTitle"/>
        <w:spacing w:line="276" w:lineRule="auto"/>
        <w:jc w:val="center"/>
      </w:pPr>
      <w:r>
        <w:t>коэффициентов</w:t>
      </w:r>
      <w:r w:rsidR="00B10913">
        <w:t xml:space="preserve">, </w:t>
      </w:r>
      <w:r>
        <w:t>применяемых</w:t>
      </w:r>
      <w:r w:rsidR="00B10913">
        <w:t xml:space="preserve"> </w:t>
      </w:r>
      <w:r>
        <w:t>при</w:t>
      </w:r>
      <w:r w:rsidR="00B10913">
        <w:t xml:space="preserve"> </w:t>
      </w:r>
      <w:r>
        <w:t>исчислении</w:t>
      </w:r>
    </w:p>
    <w:p w:rsidR="00B10913" w:rsidRDefault="009B6B8D" w:rsidP="001E3D21">
      <w:pPr>
        <w:pStyle w:val="ConsPlusTitle"/>
        <w:spacing w:line="276" w:lineRule="auto"/>
        <w:jc w:val="center"/>
      </w:pPr>
      <w:r>
        <w:t>должностных окладов</w:t>
      </w:r>
      <w:r w:rsidR="00B10913">
        <w:t xml:space="preserve"> </w:t>
      </w:r>
      <w:r>
        <w:t>лиц</w:t>
      </w:r>
      <w:r w:rsidR="00B10913">
        <w:t xml:space="preserve">, </w:t>
      </w:r>
      <w:r>
        <w:t>замещающих</w:t>
      </w:r>
      <w:r w:rsidR="004A7D1F">
        <w:t xml:space="preserve"> </w:t>
      </w:r>
      <w:r>
        <w:t>муниципальные должности</w:t>
      </w:r>
      <w:r w:rsidR="004A7D1F">
        <w:t xml:space="preserve">, </w:t>
      </w:r>
      <w:r>
        <w:t>и</w:t>
      </w:r>
      <w:r w:rsidR="00B10913">
        <w:t xml:space="preserve"> </w:t>
      </w:r>
      <w:r>
        <w:t>муниципальных служащих</w:t>
      </w:r>
    </w:p>
    <w:p w:rsidR="00B10913" w:rsidRDefault="00B10913" w:rsidP="00B10913">
      <w:pPr>
        <w:pStyle w:val="ConsPlusNormal"/>
        <w:jc w:val="both"/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6521"/>
        <w:gridCol w:w="1842"/>
      </w:tblGrid>
      <w:tr w:rsidR="00B10913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832238" w:rsidRDefault="00832238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</w:t>
            </w:r>
            <w:r w:rsidR="00B10913" w:rsidRPr="00832238">
              <w:rPr>
                <w:rFonts w:ascii="Arial" w:hAnsi="Arial" w:cs="Arial"/>
              </w:rPr>
              <w:t xml:space="preserve">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832238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Наименование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832238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Коэффициент</w:t>
            </w:r>
          </w:p>
        </w:tc>
      </w:tr>
      <w:tr w:rsidR="00ED0ABE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BE" w:rsidRPr="00ED0ABE" w:rsidRDefault="00ED0ABE" w:rsidP="00123550">
            <w:pPr>
              <w:pStyle w:val="ConsPlusNormal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BE" w:rsidRPr="00C35CE1" w:rsidRDefault="00ED0ABE" w:rsidP="00123550">
            <w:pPr>
              <w:pStyle w:val="ConsPlusNormal"/>
              <w:jc w:val="center"/>
              <w:rPr>
                <w:rFonts w:ascii="Arial" w:hAnsi="Arial" w:cs="Arial"/>
                <w:i/>
              </w:rPr>
            </w:pPr>
            <w:r w:rsidRPr="00C35CE1">
              <w:rPr>
                <w:rFonts w:ascii="Arial" w:hAnsi="Arial" w:cs="Arial"/>
                <w:i/>
              </w:rPr>
              <w:t>Муниципальные  должности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BE" w:rsidRPr="00832238" w:rsidRDefault="00ED0ABE" w:rsidP="0020576D">
            <w:pPr>
              <w:pStyle w:val="ConsPlusNormal"/>
              <w:rPr>
                <w:rFonts w:ascii="Arial" w:hAnsi="Arial" w:cs="Arial"/>
              </w:rPr>
            </w:pPr>
          </w:p>
        </w:tc>
      </w:tr>
      <w:tr w:rsidR="00B10913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832238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832238" w:rsidRDefault="00B10913" w:rsidP="0020576D">
            <w:pPr>
              <w:pStyle w:val="ConsPlusNormal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Глава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832238" w:rsidRDefault="00B10913" w:rsidP="006717AC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5,5</w:t>
            </w:r>
          </w:p>
        </w:tc>
      </w:tr>
      <w:tr w:rsidR="00B10913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832238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832238" w:rsidRDefault="00B10913" w:rsidP="0020576D">
            <w:pPr>
              <w:pStyle w:val="ConsPlusNormal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Председатель Совета депутатов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832238" w:rsidRDefault="00B10913" w:rsidP="006717AC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5,2</w:t>
            </w:r>
          </w:p>
        </w:tc>
      </w:tr>
      <w:tr w:rsidR="00B10913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913" w:rsidRPr="00832238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913" w:rsidRPr="00832238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Председатель Контрольно-счетной палаты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913" w:rsidRPr="00832238" w:rsidRDefault="00B10913" w:rsidP="006717AC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4,6</w:t>
            </w:r>
          </w:p>
        </w:tc>
      </w:tr>
      <w:tr w:rsidR="00B10913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832238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Default="00C35CE1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Председателя</w:t>
            </w:r>
            <w:r w:rsidRPr="00832238">
              <w:rPr>
                <w:rFonts w:ascii="Arial" w:hAnsi="Arial" w:cs="Arial"/>
              </w:rPr>
              <w:t xml:space="preserve"> Контрольно-счетной палаты городского округа</w:t>
            </w:r>
          </w:p>
          <w:p w:rsidR="00C35CE1" w:rsidRPr="00832238" w:rsidRDefault="00C35CE1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Аудитор </w:t>
            </w:r>
            <w:r w:rsidRPr="00832238">
              <w:rPr>
                <w:rFonts w:ascii="Arial" w:hAnsi="Arial" w:cs="Arial"/>
              </w:rPr>
              <w:t>Контрольно-счетной палаты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832238" w:rsidRDefault="00C35CE1" w:rsidP="006717AC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C35CE1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ED0ABE" w:rsidRDefault="00C35CE1" w:rsidP="00123550">
            <w:pPr>
              <w:pStyle w:val="ConsPlusNormal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C35CE1" w:rsidRDefault="00C35CE1" w:rsidP="00123550">
            <w:pPr>
              <w:pStyle w:val="ConsPlusNormal"/>
              <w:jc w:val="center"/>
              <w:rPr>
                <w:rFonts w:ascii="Arial" w:hAnsi="Arial" w:cs="Arial"/>
                <w:i/>
              </w:rPr>
            </w:pPr>
            <w:r w:rsidRPr="00C35CE1">
              <w:rPr>
                <w:rFonts w:ascii="Arial" w:hAnsi="Arial" w:cs="Arial"/>
                <w:i/>
              </w:rPr>
              <w:t>Должности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2238" w:rsidRDefault="00C35CE1" w:rsidP="006717AC">
            <w:pPr>
              <w:pStyle w:val="ConsPlusNormal"/>
              <w:jc w:val="center"/>
              <w:rPr>
                <w:rFonts w:ascii="Arial" w:hAnsi="Arial" w:cs="Arial"/>
              </w:rPr>
            </w:pPr>
          </w:p>
        </w:tc>
      </w:tr>
      <w:tr w:rsidR="00C35CE1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C35CE1" w:rsidRDefault="00C35CE1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2238" w:rsidRDefault="00C35CE1" w:rsidP="00C35CE1">
            <w:pPr>
              <w:pStyle w:val="ConsPlusNormal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Первый заместитель главы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2238" w:rsidRDefault="00C35CE1" w:rsidP="006717AC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4,3</w:t>
            </w:r>
          </w:p>
        </w:tc>
      </w:tr>
      <w:tr w:rsidR="00C35CE1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C35CE1" w:rsidRDefault="00C35CE1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2238" w:rsidRDefault="00C35CE1" w:rsidP="00D806B7">
            <w:pPr>
              <w:pStyle w:val="ConsPlusNormal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Заместитель главы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2238" w:rsidRDefault="00C35CE1" w:rsidP="006717AC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3,8</w:t>
            </w:r>
          </w:p>
        </w:tc>
      </w:tr>
      <w:tr w:rsidR="00C35CE1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C35CE1" w:rsidRDefault="00C35CE1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0E" w:rsidRDefault="00C35CE1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832238">
              <w:rPr>
                <w:rFonts w:ascii="Arial" w:hAnsi="Arial" w:cs="Arial"/>
              </w:rPr>
              <w:t>Председатель комитет</w:t>
            </w:r>
            <w:r w:rsidR="00E04D01">
              <w:rPr>
                <w:rFonts w:ascii="Arial" w:hAnsi="Arial" w:cs="Arial"/>
              </w:rPr>
              <w:t>а</w:t>
            </w:r>
            <w:r w:rsidR="0046100E">
              <w:rPr>
                <w:rFonts w:ascii="Arial" w:hAnsi="Arial" w:cs="Arial"/>
              </w:rPr>
              <w:t>*</w:t>
            </w:r>
            <w:r w:rsidR="00E04D01">
              <w:rPr>
                <w:rFonts w:ascii="Arial" w:hAnsi="Arial" w:cs="Arial"/>
              </w:rPr>
              <w:t xml:space="preserve">, </w:t>
            </w:r>
          </w:p>
          <w:p w:rsidR="00C35CE1" w:rsidRPr="00832238" w:rsidRDefault="0046100E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="00E04D01">
              <w:rPr>
                <w:rFonts w:ascii="Arial" w:hAnsi="Arial" w:cs="Arial"/>
              </w:rPr>
              <w:t>ачальник управления*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2238" w:rsidRDefault="00F55911" w:rsidP="006717AC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3,6</w:t>
            </w:r>
          </w:p>
        </w:tc>
      </w:tr>
      <w:tr w:rsidR="00C35CE1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2238" w:rsidRDefault="00C35CE1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2238" w:rsidRDefault="00C35CE1" w:rsidP="00C35CE1">
            <w:pPr>
              <w:pStyle w:val="ConsPlus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2238" w:rsidRDefault="00F55911" w:rsidP="006717AC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</w:t>
            </w:r>
          </w:p>
        </w:tc>
      </w:tr>
      <w:tr w:rsidR="00C35CE1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2238" w:rsidRDefault="00C35CE1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0E" w:rsidRDefault="00C35CE1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ED0ABE">
              <w:rPr>
                <w:rFonts w:ascii="Arial" w:hAnsi="Arial" w:cs="Arial"/>
              </w:rPr>
              <w:t>Заместитель председателя комитета</w:t>
            </w:r>
            <w:r w:rsidR="0046100E">
              <w:rPr>
                <w:rFonts w:ascii="Arial" w:hAnsi="Arial" w:cs="Arial"/>
              </w:rPr>
              <w:t>*</w:t>
            </w:r>
            <w:r w:rsidRPr="00ED0ABE">
              <w:rPr>
                <w:rFonts w:ascii="Arial" w:hAnsi="Arial" w:cs="Arial"/>
              </w:rPr>
              <w:t xml:space="preserve">, </w:t>
            </w:r>
          </w:p>
          <w:p w:rsidR="00C35CE1" w:rsidRPr="00ED0ABE" w:rsidRDefault="0046100E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Заместитель </w:t>
            </w:r>
            <w:r w:rsidR="00C35CE1" w:rsidRPr="00ED0ABE">
              <w:rPr>
                <w:rFonts w:ascii="Arial" w:hAnsi="Arial" w:cs="Arial"/>
              </w:rPr>
              <w:t xml:space="preserve">начальника </w:t>
            </w:r>
            <w:r w:rsidR="00E04D01">
              <w:rPr>
                <w:rFonts w:ascii="Arial" w:hAnsi="Arial" w:cs="Arial"/>
              </w:rPr>
              <w:t>управления*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ED0ABE" w:rsidRDefault="00F55911" w:rsidP="006717AC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3,2</w:t>
            </w:r>
          </w:p>
        </w:tc>
      </w:tr>
      <w:tr w:rsidR="00C35CE1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ED0ABE" w:rsidRDefault="00C35CE1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ED0ABE" w:rsidRDefault="00C35CE1" w:rsidP="00C35CE1">
            <w:pPr>
              <w:pStyle w:val="ConsPlusNormal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начальника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ED0ABE" w:rsidRDefault="00F55911" w:rsidP="006717AC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3,1</w:t>
            </w:r>
          </w:p>
        </w:tc>
      </w:tr>
      <w:tr w:rsidR="00C35CE1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46100E" w:rsidRDefault="00E04D01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6100E">
              <w:rPr>
                <w:rFonts w:ascii="Arial" w:hAnsi="Arial" w:cs="Arial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E04D01" w:rsidRDefault="00C35CE1" w:rsidP="00C35CE1">
            <w:pPr>
              <w:pStyle w:val="ConsPlusNormal"/>
              <w:rPr>
                <w:rFonts w:ascii="Arial" w:hAnsi="Arial" w:cs="Arial"/>
              </w:rPr>
            </w:pPr>
            <w:r w:rsidRPr="00E04D01">
              <w:rPr>
                <w:rFonts w:ascii="Arial" w:hAnsi="Arial" w:cs="Arial"/>
              </w:rPr>
              <w:t>Начальник отдела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E04D01" w:rsidRDefault="00C35CE1" w:rsidP="006717AC">
            <w:pPr>
              <w:pStyle w:val="ConsPlusNormal"/>
              <w:jc w:val="center"/>
              <w:rPr>
                <w:rFonts w:ascii="Arial" w:hAnsi="Arial" w:cs="Arial"/>
              </w:rPr>
            </w:pPr>
            <w:r w:rsidRPr="00E04D01">
              <w:rPr>
                <w:rFonts w:ascii="Arial" w:hAnsi="Arial" w:cs="Arial"/>
              </w:rPr>
              <w:t>2,7</w:t>
            </w:r>
          </w:p>
        </w:tc>
      </w:tr>
      <w:tr w:rsidR="00C35CE1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4B1B3A" w:rsidRDefault="00E04D01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B1B3A">
              <w:rPr>
                <w:rFonts w:ascii="Arial" w:hAnsi="Arial" w:cs="Arial"/>
              </w:rPr>
              <w:t>12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0E" w:rsidRDefault="00C35CE1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B1B3A">
              <w:rPr>
                <w:rFonts w:ascii="Arial" w:hAnsi="Arial" w:cs="Arial"/>
              </w:rPr>
              <w:t>Начальник отдела в составе</w:t>
            </w:r>
            <w:r w:rsidR="0083595F">
              <w:rPr>
                <w:rFonts w:ascii="Arial" w:hAnsi="Arial" w:cs="Arial"/>
              </w:rPr>
              <w:t xml:space="preserve"> комитета</w:t>
            </w:r>
            <w:r w:rsidR="0046100E">
              <w:rPr>
                <w:rFonts w:ascii="Arial" w:hAnsi="Arial" w:cs="Arial"/>
              </w:rPr>
              <w:t>*</w:t>
            </w:r>
            <w:r w:rsidR="0083595F">
              <w:rPr>
                <w:rFonts w:ascii="Arial" w:hAnsi="Arial" w:cs="Arial"/>
              </w:rPr>
              <w:t>,</w:t>
            </w:r>
            <w:r w:rsidRPr="004B1B3A">
              <w:rPr>
                <w:rFonts w:ascii="Arial" w:hAnsi="Arial" w:cs="Arial"/>
              </w:rPr>
              <w:t xml:space="preserve"> </w:t>
            </w:r>
          </w:p>
          <w:p w:rsidR="004B1B3A" w:rsidRPr="004B1B3A" w:rsidRDefault="0046100E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B1B3A">
              <w:rPr>
                <w:rFonts w:ascii="Arial" w:hAnsi="Arial" w:cs="Arial"/>
              </w:rPr>
              <w:t>Начальник отдела в составе</w:t>
            </w:r>
            <w:r>
              <w:rPr>
                <w:rFonts w:ascii="Arial" w:hAnsi="Arial" w:cs="Arial"/>
              </w:rPr>
              <w:t xml:space="preserve"> </w:t>
            </w:r>
            <w:r w:rsidR="00C35CE1" w:rsidRPr="004B1B3A">
              <w:rPr>
                <w:rFonts w:ascii="Arial" w:hAnsi="Arial" w:cs="Arial"/>
              </w:rPr>
              <w:t>управления</w:t>
            </w:r>
            <w:r w:rsidR="004B1B3A" w:rsidRPr="004B1B3A">
              <w:rPr>
                <w:rFonts w:ascii="Arial" w:hAnsi="Arial" w:cs="Arial"/>
              </w:rPr>
              <w:t>*</w:t>
            </w:r>
            <w:r w:rsidR="00E04D01" w:rsidRPr="004B1B3A">
              <w:rPr>
                <w:rFonts w:ascii="Arial" w:hAnsi="Arial" w:cs="Arial"/>
              </w:rPr>
              <w:t>,</w:t>
            </w:r>
            <w:r w:rsidR="004B1B3A" w:rsidRPr="004B1B3A">
              <w:rPr>
                <w:rFonts w:ascii="Arial" w:hAnsi="Arial" w:cs="Arial"/>
              </w:rPr>
              <w:t xml:space="preserve"> </w:t>
            </w:r>
          </w:p>
          <w:p w:rsidR="004B1B3A" w:rsidRPr="004B1B3A" w:rsidRDefault="004B1B3A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B1B3A">
              <w:rPr>
                <w:rFonts w:ascii="Arial" w:hAnsi="Arial" w:cs="Arial"/>
              </w:rPr>
              <w:t>начальник отдела в составе управления,</w:t>
            </w:r>
          </w:p>
          <w:p w:rsidR="00C35CE1" w:rsidRPr="004B1B3A" w:rsidRDefault="00E04D01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B1B3A">
              <w:rPr>
                <w:rFonts w:ascii="Arial" w:hAnsi="Arial" w:cs="Arial"/>
              </w:rPr>
              <w:t>заместитель начальника отдела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4B1B3A" w:rsidRDefault="00C35CE1" w:rsidP="006717AC">
            <w:pPr>
              <w:pStyle w:val="ConsPlusNormal"/>
              <w:jc w:val="center"/>
              <w:rPr>
                <w:rFonts w:ascii="Arial" w:hAnsi="Arial" w:cs="Arial"/>
              </w:rPr>
            </w:pPr>
            <w:r w:rsidRPr="004B1B3A">
              <w:rPr>
                <w:rFonts w:ascii="Arial" w:hAnsi="Arial" w:cs="Arial"/>
              </w:rPr>
              <w:t>2,6</w:t>
            </w:r>
          </w:p>
        </w:tc>
      </w:tr>
      <w:tr w:rsidR="00C35CE1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CE1" w:rsidRPr="0083595F" w:rsidRDefault="00E04D01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595F">
              <w:rPr>
                <w:rFonts w:ascii="Arial" w:hAnsi="Arial" w:cs="Arial"/>
              </w:rPr>
              <w:t>13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CE1" w:rsidRPr="0083595F" w:rsidRDefault="00C35CE1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83595F">
              <w:rPr>
                <w:rFonts w:ascii="Arial" w:hAnsi="Arial" w:cs="Arial"/>
              </w:rPr>
              <w:t>Заместитель начальника отдела в составе управления</w:t>
            </w:r>
            <w:r w:rsidR="0046100E">
              <w:rPr>
                <w:rFonts w:ascii="Arial" w:hAnsi="Arial" w:cs="Arial"/>
              </w:rPr>
              <w:t>*</w:t>
            </w:r>
            <w:r w:rsidRPr="0083595F">
              <w:rPr>
                <w:rFonts w:ascii="Arial" w:hAnsi="Arial" w:cs="Arial"/>
              </w:rPr>
              <w:t xml:space="preserve">, </w:t>
            </w:r>
            <w:r w:rsidR="0046100E" w:rsidRPr="0083595F">
              <w:rPr>
                <w:rFonts w:ascii="Arial" w:hAnsi="Arial" w:cs="Arial"/>
              </w:rPr>
              <w:t xml:space="preserve">Заместитель начальника отдела в составе </w:t>
            </w:r>
            <w:r w:rsidRPr="0083595F">
              <w:rPr>
                <w:rFonts w:ascii="Arial" w:hAnsi="Arial" w:cs="Arial"/>
              </w:rPr>
              <w:t>комитета</w:t>
            </w:r>
            <w:r w:rsidR="0083595F" w:rsidRPr="0083595F">
              <w:rPr>
                <w:rFonts w:ascii="Arial" w:hAnsi="Arial" w:cs="Arial"/>
              </w:rPr>
              <w:t>*,</w:t>
            </w:r>
          </w:p>
          <w:p w:rsidR="0083595F" w:rsidRPr="0083595F" w:rsidRDefault="0083595F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83595F">
              <w:rPr>
                <w:rFonts w:ascii="Arial" w:hAnsi="Arial" w:cs="Arial"/>
              </w:rPr>
              <w:t>Заместитель начальника отдела в составе управления,</w:t>
            </w:r>
          </w:p>
          <w:p w:rsidR="0046100E" w:rsidRDefault="00C35CE1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83595F">
              <w:rPr>
                <w:rFonts w:ascii="Arial" w:hAnsi="Arial" w:cs="Arial"/>
              </w:rPr>
              <w:t xml:space="preserve">консультант, </w:t>
            </w:r>
          </w:p>
          <w:p w:rsidR="0046100E" w:rsidRDefault="00C35CE1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83595F">
              <w:rPr>
                <w:rFonts w:ascii="Arial" w:hAnsi="Arial" w:cs="Arial"/>
              </w:rPr>
              <w:t xml:space="preserve">советник главы городского округа, </w:t>
            </w:r>
          </w:p>
          <w:p w:rsidR="0046100E" w:rsidRDefault="00C35CE1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83595F">
              <w:rPr>
                <w:rFonts w:ascii="Arial" w:hAnsi="Arial" w:cs="Arial"/>
              </w:rPr>
              <w:t xml:space="preserve">помощник главы городского округа, </w:t>
            </w:r>
          </w:p>
          <w:p w:rsidR="0083595F" w:rsidRPr="0083595F" w:rsidRDefault="00C35CE1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83595F">
              <w:rPr>
                <w:rFonts w:ascii="Arial" w:hAnsi="Arial" w:cs="Arial"/>
              </w:rPr>
              <w:t xml:space="preserve">пресс-секретарь главы городского округа, </w:t>
            </w:r>
          </w:p>
          <w:p w:rsidR="00C35CE1" w:rsidRPr="0083595F" w:rsidRDefault="00C35CE1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83595F">
              <w:rPr>
                <w:rFonts w:ascii="Arial" w:hAnsi="Arial" w:cs="Arial"/>
              </w:rPr>
              <w:lastRenderedPageBreak/>
              <w:t>инспектор Контрольно-счетной палаты городского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5CE1" w:rsidRPr="0083595F" w:rsidRDefault="00C35CE1" w:rsidP="006717AC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595F">
              <w:rPr>
                <w:rFonts w:ascii="Arial" w:hAnsi="Arial" w:cs="Arial"/>
              </w:rPr>
              <w:lastRenderedPageBreak/>
              <w:t>2,3</w:t>
            </w:r>
          </w:p>
        </w:tc>
      </w:tr>
      <w:tr w:rsidR="00C35CE1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595F" w:rsidRDefault="0083595F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595F" w:rsidRDefault="00C35CE1" w:rsidP="00C35CE1">
            <w:pPr>
              <w:pStyle w:val="ConsPlusNormal"/>
              <w:rPr>
                <w:rFonts w:ascii="Arial" w:hAnsi="Arial" w:cs="Arial"/>
              </w:rPr>
            </w:pPr>
            <w:r w:rsidRPr="0083595F">
              <w:rPr>
                <w:rFonts w:ascii="Arial" w:hAnsi="Arial" w:cs="Arial"/>
              </w:rPr>
              <w:t>Главный специалист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595F" w:rsidRDefault="00C35CE1" w:rsidP="006717AC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595F">
              <w:rPr>
                <w:rFonts w:ascii="Arial" w:hAnsi="Arial" w:cs="Arial"/>
              </w:rPr>
              <w:t>2,1</w:t>
            </w:r>
          </w:p>
        </w:tc>
      </w:tr>
      <w:tr w:rsidR="00C35CE1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595F" w:rsidRDefault="0083595F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595F">
              <w:rPr>
                <w:rFonts w:ascii="Arial" w:hAnsi="Arial" w:cs="Arial"/>
              </w:rPr>
              <w:t>15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595F" w:rsidRDefault="00C35CE1" w:rsidP="00C35CE1">
            <w:pPr>
              <w:pStyle w:val="ConsPlusNormal"/>
              <w:rPr>
                <w:rFonts w:ascii="Arial" w:hAnsi="Arial" w:cs="Arial"/>
              </w:rPr>
            </w:pPr>
            <w:r w:rsidRPr="0083595F">
              <w:rPr>
                <w:rFonts w:ascii="Arial" w:hAnsi="Arial" w:cs="Arial"/>
              </w:rPr>
              <w:t>Ведущий специалист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83595F" w:rsidRDefault="00C35CE1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83595F">
              <w:rPr>
                <w:rFonts w:ascii="Arial" w:hAnsi="Arial" w:cs="Arial"/>
              </w:rPr>
              <w:t>1,6</w:t>
            </w:r>
          </w:p>
        </w:tc>
      </w:tr>
      <w:tr w:rsidR="00C35CE1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142075" w:rsidRDefault="0083595F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142075">
              <w:rPr>
                <w:rFonts w:ascii="Arial" w:hAnsi="Arial" w:cs="Arial"/>
              </w:rPr>
              <w:t>16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142075" w:rsidRDefault="00C35CE1" w:rsidP="00C35CE1">
            <w:pPr>
              <w:pStyle w:val="ConsPlusNormal"/>
              <w:rPr>
                <w:rFonts w:ascii="Arial" w:hAnsi="Arial" w:cs="Arial"/>
              </w:rPr>
            </w:pPr>
            <w:r w:rsidRPr="00142075">
              <w:rPr>
                <w:rFonts w:ascii="Arial" w:hAnsi="Arial" w:cs="Arial"/>
              </w:rPr>
              <w:t>Специалист 1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142075" w:rsidRDefault="00C35CE1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142075">
              <w:rPr>
                <w:rFonts w:ascii="Arial" w:hAnsi="Arial" w:cs="Arial"/>
              </w:rPr>
              <w:t>1,1</w:t>
            </w:r>
          </w:p>
        </w:tc>
      </w:tr>
      <w:tr w:rsidR="00C35CE1" w:rsidTr="0083595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142075" w:rsidRDefault="0083595F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142075">
              <w:rPr>
                <w:rFonts w:ascii="Arial" w:hAnsi="Arial" w:cs="Arial"/>
              </w:rPr>
              <w:t>17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142075" w:rsidRDefault="00C35CE1" w:rsidP="00C35CE1">
            <w:pPr>
              <w:pStyle w:val="ConsPlusNormal"/>
              <w:rPr>
                <w:rFonts w:ascii="Arial" w:hAnsi="Arial" w:cs="Arial"/>
              </w:rPr>
            </w:pPr>
            <w:r w:rsidRPr="00142075">
              <w:rPr>
                <w:rFonts w:ascii="Arial" w:hAnsi="Arial" w:cs="Arial"/>
              </w:rPr>
              <w:t>Специалист 2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E1" w:rsidRPr="00142075" w:rsidRDefault="00C35CE1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142075">
              <w:rPr>
                <w:rFonts w:ascii="Arial" w:hAnsi="Arial" w:cs="Arial"/>
              </w:rPr>
              <w:t>1,0</w:t>
            </w:r>
          </w:p>
        </w:tc>
      </w:tr>
    </w:tbl>
    <w:p w:rsidR="004B1B3A" w:rsidRDefault="004B1B3A" w:rsidP="00B10913">
      <w:pPr>
        <w:pStyle w:val="ConsPlusNormal"/>
        <w:jc w:val="both"/>
      </w:pPr>
    </w:p>
    <w:p w:rsidR="00B10913" w:rsidRPr="0083595F" w:rsidRDefault="004B1B3A" w:rsidP="00B10913">
      <w:pPr>
        <w:pStyle w:val="ConsPlusNormal"/>
        <w:jc w:val="both"/>
        <w:rPr>
          <w:rFonts w:ascii="Arial" w:hAnsi="Arial" w:cs="Arial"/>
        </w:rPr>
      </w:pPr>
      <w:r w:rsidRPr="0083595F">
        <w:rPr>
          <w:rFonts w:ascii="Arial" w:hAnsi="Arial" w:cs="Arial"/>
        </w:rPr>
        <w:t xml:space="preserve">* При наделении </w:t>
      </w:r>
      <w:r w:rsidR="0083595F" w:rsidRPr="0083595F">
        <w:rPr>
          <w:rFonts w:ascii="Arial" w:hAnsi="Arial" w:cs="Arial"/>
        </w:rPr>
        <w:t xml:space="preserve">комитета, </w:t>
      </w:r>
      <w:r w:rsidRPr="0083595F">
        <w:rPr>
          <w:rFonts w:ascii="Arial" w:hAnsi="Arial" w:cs="Arial"/>
        </w:rPr>
        <w:t>управления правами юридического лица</w:t>
      </w:r>
    </w:p>
    <w:p w:rsidR="0083595F" w:rsidRDefault="0083595F" w:rsidP="00B10913">
      <w:pPr>
        <w:pStyle w:val="ConsPlusNormal"/>
        <w:ind w:firstLine="540"/>
        <w:jc w:val="both"/>
      </w:pPr>
    </w:p>
    <w:p w:rsidR="00B10913" w:rsidRPr="0083595F" w:rsidRDefault="00B10913" w:rsidP="001E3D21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83595F">
        <w:rPr>
          <w:rFonts w:ascii="Arial" w:hAnsi="Arial" w:cs="Arial"/>
        </w:rPr>
        <w:t>3.3. Размеры должностных окладов в соответствии с таблицей коэффициентов должностных окладов устанавливаются в штатном расписании органов местного самоуправления городского округа Долгопрудный и органах администрации с правами юридических лиц.</w:t>
      </w:r>
    </w:p>
    <w:p w:rsidR="00B10913" w:rsidRDefault="00B10913" w:rsidP="00B10913">
      <w:pPr>
        <w:pStyle w:val="ConsPlusNormal"/>
        <w:jc w:val="both"/>
      </w:pPr>
    </w:p>
    <w:p w:rsidR="001E3D21" w:rsidRDefault="001E3D21" w:rsidP="001E3D21">
      <w:pPr>
        <w:pStyle w:val="ConsPlusNormal"/>
        <w:spacing w:line="276" w:lineRule="auto"/>
        <w:jc w:val="both"/>
      </w:pPr>
    </w:p>
    <w:p w:rsidR="00B10913" w:rsidRDefault="00B10913" w:rsidP="001E3D21">
      <w:pPr>
        <w:pStyle w:val="ConsPlusTitle"/>
        <w:spacing w:line="276" w:lineRule="auto"/>
        <w:jc w:val="center"/>
        <w:outlineLvl w:val="1"/>
      </w:pPr>
      <w:r>
        <w:t>4. Ежемесячные и дополнительные выплаты к должностным</w:t>
      </w:r>
    </w:p>
    <w:p w:rsidR="00B10913" w:rsidRDefault="00B10913" w:rsidP="001E3D21">
      <w:pPr>
        <w:pStyle w:val="ConsPlusTitle"/>
        <w:spacing w:line="276" w:lineRule="auto"/>
        <w:jc w:val="center"/>
      </w:pPr>
      <w:r>
        <w:t>окладам лиц, замещающих муниципальные должности,</w:t>
      </w:r>
    </w:p>
    <w:p w:rsidR="00B10913" w:rsidRDefault="00B10913" w:rsidP="001E3D21">
      <w:pPr>
        <w:pStyle w:val="ConsPlusTitle"/>
        <w:spacing w:line="276" w:lineRule="auto"/>
        <w:jc w:val="center"/>
      </w:pPr>
      <w:r>
        <w:t>и муниципальных служащих в органах местного самоуправления</w:t>
      </w:r>
    </w:p>
    <w:p w:rsidR="00B10913" w:rsidRDefault="00B10913" w:rsidP="001E3D21">
      <w:pPr>
        <w:pStyle w:val="ConsPlusTitle"/>
        <w:spacing w:line="276" w:lineRule="auto"/>
        <w:jc w:val="center"/>
      </w:pPr>
      <w:r>
        <w:t>городского округа Долгопрудный Московской области</w:t>
      </w:r>
    </w:p>
    <w:p w:rsidR="00B10913" w:rsidRDefault="00B10913" w:rsidP="00B10913">
      <w:pPr>
        <w:pStyle w:val="ConsPlusNormal"/>
        <w:jc w:val="both"/>
      </w:pPr>
    </w:p>
    <w:p w:rsidR="001E3D21" w:rsidRDefault="001E3D21" w:rsidP="00B10913">
      <w:pPr>
        <w:pStyle w:val="ConsPlusNormal"/>
        <w:jc w:val="both"/>
      </w:pPr>
    </w:p>
    <w:p w:rsidR="00B10913" w:rsidRDefault="00B10913" w:rsidP="00B10913">
      <w:pPr>
        <w:pStyle w:val="ConsPlusTitle"/>
        <w:jc w:val="center"/>
        <w:outlineLvl w:val="2"/>
      </w:pPr>
      <w:r>
        <w:t>4.1. Надбавка к должностному окладу за классный чин</w:t>
      </w:r>
    </w:p>
    <w:p w:rsidR="00B10913" w:rsidRDefault="00B10913" w:rsidP="00B10913">
      <w:pPr>
        <w:pStyle w:val="ConsPlusNormal"/>
        <w:jc w:val="both"/>
      </w:pPr>
    </w:p>
    <w:p w:rsidR="00123550" w:rsidRDefault="00B10913" w:rsidP="001E3D21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142075">
        <w:rPr>
          <w:rFonts w:ascii="Arial" w:hAnsi="Arial" w:cs="Arial"/>
        </w:rPr>
        <w:t>4.1.1. Надбавка к должностному окладу за классный чин лицам, замещающим муниципальную должность, устанавливается со дня присвоения классного чина решением Совета депутатов городского округа Долгопрудный</w:t>
      </w:r>
      <w:r w:rsidR="00F55911">
        <w:rPr>
          <w:rFonts w:ascii="Arial" w:hAnsi="Arial" w:cs="Arial"/>
        </w:rPr>
        <w:t xml:space="preserve"> Московской области</w:t>
      </w:r>
      <w:r w:rsidRPr="00142075">
        <w:rPr>
          <w:rFonts w:ascii="Arial" w:hAnsi="Arial" w:cs="Arial"/>
        </w:rPr>
        <w:t>; надбавка к должностному окладу за классный чин муниципальным служащим устанавливается со дня присвоения классного чина распоряжением главы городского округа Долгопрудный.</w:t>
      </w:r>
    </w:p>
    <w:p w:rsidR="00B10913" w:rsidRPr="00142075" w:rsidRDefault="00B10913" w:rsidP="001E3D21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142075">
        <w:rPr>
          <w:rFonts w:ascii="Arial" w:hAnsi="Arial" w:cs="Arial"/>
        </w:rPr>
        <w:t>4.1.2. Надбавка к должностному окладу за классный чин устанавливается в следующих размерах:</w:t>
      </w:r>
    </w:p>
    <w:p w:rsidR="00B10913" w:rsidRPr="00142075" w:rsidRDefault="00B10913" w:rsidP="00B10913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2694"/>
      </w:tblGrid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416B79" w:rsidP="0020576D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 xml:space="preserve">№ </w:t>
            </w:r>
            <w:r w:rsidR="00B10913" w:rsidRPr="00416B79">
              <w:rPr>
                <w:rFonts w:ascii="Arial" w:hAnsi="Arial" w:cs="Arial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20576D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Классный чин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E3D21">
            <w:pPr>
              <w:pStyle w:val="ConsPlusNormal"/>
              <w:spacing w:line="276" w:lineRule="auto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Соотношение надбавки к должностному окладу за классный чин с должностным окладом специалиста II категории</w:t>
            </w:r>
          </w:p>
        </w:tc>
      </w:tr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Действительный муниципальный советник Московской области 1-го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0,90</w:t>
            </w:r>
          </w:p>
        </w:tc>
      </w:tr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Действительный муниципальный советник Московской области 2-го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0,85</w:t>
            </w:r>
          </w:p>
        </w:tc>
      </w:tr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Действительный муниципальный советник Московской области 3-го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0,80</w:t>
            </w:r>
          </w:p>
        </w:tc>
      </w:tr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Муниципальный советник Московской области 1-го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0,75</w:t>
            </w:r>
          </w:p>
        </w:tc>
      </w:tr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79" w:rsidRPr="00416B79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Муниципальный советник Московской области 2-го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0,70</w:t>
            </w:r>
          </w:p>
        </w:tc>
      </w:tr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Муниципальный советник Московской области 3-го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0,65</w:t>
            </w:r>
          </w:p>
        </w:tc>
      </w:tr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Советник муниципальной службы Московской области 1-го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0,60</w:t>
            </w:r>
          </w:p>
        </w:tc>
      </w:tr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Советник муниципальной службы Московской области 2-го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0,55</w:t>
            </w:r>
          </w:p>
        </w:tc>
      </w:tr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Советник муниципальной службы Московской области 3-го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0,50</w:t>
            </w:r>
          </w:p>
        </w:tc>
      </w:tr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Старший референт муниципальной службы Московской области 1-го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0,45</w:t>
            </w:r>
          </w:p>
        </w:tc>
      </w:tr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Старший референт муниципальной службы Московской области 2-го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0,40</w:t>
            </w:r>
          </w:p>
        </w:tc>
      </w:tr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Старший референт муниципальной службы Московской области 3-го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0,35</w:t>
            </w:r>
          </w:p>
        </w:tc>
      </w:tr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Референт муниципальной службы Московской области 1-го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0,30</w:t>
            </w:r>
          </w:p>
        </w:tc>
      </w:tr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Референт муниципальной службы Московской области 2-го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0,25</w:t>
            </w:r>
          </w:p>
        </w:tc>
      </w:tr>
      <w:tr w:rsidR="00B10913" w:rsidTr="00416B7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E3D21">
            <w:pPr>
              <w:pStyle w:val="ConsPlusNormal"/>
              <w:spacing w:line="276" w:lineRule="auto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Референт муниципальной службы Московской области 3-го класса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416B79" w:rsidRDefault="00B10913" w:rsidP="00123550">
            <w:pPr>
              <w:pStyle w:val="ConsPlusNormal"/>
              <w:jc w:val="center"/>
              <w:rPr>
                <w:rFonts w:ascii="Arial" w:hAnsi="Arial" w:cs="Arial"/>
              </w:rPr>
            </w:pPr>
            <w:r w:rsidRPr="00416B79">
              <w:rPr>
                <w:rFonts w:ascii="Arial" w:hAnsi="Arial" w:cs="Arial"/>
              </w:rPr>
              <w:t>0,20</w:t>
            </w:r>
          </w:p>
        </w:tc>
      </w:tr>
    </w:tbl>
    <w:p w:rsidR="00B10913" w:rsidRDefault="00B10913" w:rsidP="00B10913">
      <w:pPr>
        <w:pStyle w:val="ConsPlusNormal"/>
        <w:jc w:val="both"/>
      </w:pPr>
    </w:p>
    <w:p w:rsidR="001E3D21" w:rsidRDefault="001E3D21" w:rsidP="00B10913">
      <w:pPr>
        <w:pStyle w:val="ConsPlusNormal"/>
        <w:jc w:val="both"/>
      </w:pPr>
    </w:p>
    <w:p w:rsidR="00B10913" w:rsidRDefault="00B10913" w:rsidP="00B10913">
      <w:pPr>
        <w:pStyle w:val="ConsPlusTitle"/>
        <w:jc w:val="center"/>
        <w:outlineLvl w:val="2"/>
      </w:pPr>
      <w:r>
        <w:t>4.2. Надбавка к должностному окладу за особые условия работы</w:t>
      </w:r>
    </w:p>
    <w:p w:rsidR="00B10913" w:rsidRDefault="00B10913" w:rsidP="00B10913">
      <w:pPr>
        <w:pStyle w:val="ConsPlusNormal"/>
        <w:jc w:val="both"/>
      </w:pPr>
    </w:p>
    <w:p w:rsidR="00B10913" w:rsidRPr="00416B79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416B79">
        <w:rPr>
          <w:rFonts w:ascii="Arial" w:hAnsi="Arial" w:cs="Arial"/>
        </w:rPr>
        <w:t xml:space="preserve">4.2.1. Надбавка к должностному окладу за особые условия работы (сложность, </w:t>
      </w:r>
      <w:r w:rsidRPr="00416B79">
        <w:rPr>
          <w:rFonts w:ascii="Arial" w:hAnsi="Arial" w:cs="Arial"/>
        </w:rPr>
        <w:lastRenderedPageBreak/>
        <w:t>интенсивность, напряженность, специальный режим работы) лица, замещающего муниципальную должность, устанавливается в размере 110 процентов должностного оклада.</w:t>
      </w:r>
    </w:p>
    <w:p w:rsidR="00B10913" w:rsidRPr="0072260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722606">
        <w:rPr>
          <w:rFonts w:ascii="Arial" w:hAnsi="Arial" w:cs="Arial"/>
        </w:rPr>
        <w:t>При соответствии в утвержденном бюджете городского округа Долгопрудный доли межбюджетных трансферт</w:t>
      </w:r>
      <w:r w:rsidR="00722606" w:rsidRPr="00722606">
        <w:rPr>
          <w:rFonts w:ascii="Arial" w:hAnsi="Arial" w:cs="Arial"/>
        </w:rPr>
        <w:t>ов, удовлетворяющих требования пункта 2 статьи 136 Бюд</w:t>
      </w:r>
      <w:r w:rsidRPr="00722606">
        <w:rPr>
          <w:rFonts w:ascii="Arial" w:hAnsi="Arial" w:cs="Arial"/>
        </w:rPr>
        <w:t>жетного кодекса Российской Федерации, надбавка к должностному окладу за особые условия работы выплачивается в пределах установленного фонда оплаты труда и размером не ограничивается.</w:t>
      </w:r>
    </w:p>
    <w:p w:rsidR="00B10913" w:rsidRPr="0072260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722606">
        <w:rPr>
          <w:rFonts w:ascii="Arial" w:hAnsi="Arial" w:cs="Arial"/>
        </w:rPr>
        <w:t>Надбавка к должностному окладу за особые условия работы выплачивается ежемесячно со дня начала исполнения полномочий лицом, замещающим муниципальную должность.</w:t>
      </w:r>
    </w:p>
    <w:p w:rsidR="00B10913" w:rsidRPr="0072260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722606">
        <w:rPr>
          <w:rFonts w:ascii="Arial" w:hAnsi="Arial" w:cs="Arial"/>
        </w:rPr>
        <w:t xml:space="preserve">4.2.2. Надбавка к должностному окладу за особые условия муниципальной службы муниципального служащего устанавливается в размере от 1 до 100 процентов должностного оклада с учетом требований </w:t>
      </w:r>
      <w:r w:rsidR="00722606" w:rsidRPr="00722606">
        <w:rPr>
          <w:rFonts w:ascii="Arial" w:hAnsi="Arial" w:cs="Arial"/>
        </w:rPr>
        <w:t xml:space="preserve">пункта 2 статьи 136 </w:t>
      </w:r>
      <w:r w:rsidRPr="00722606">
        <w:rPr>
          <w:rFonts w:ascii="Arial" w:hAnsi="Arial" w:cs="Arial"/>
        </w:rPr>
        <w:t>Бюджетного кодекса Российской Федерации и выплачивается ежемесячно. Размер надбавки ежемесячно устанавливается представителем нанимателя (работодателя).</w:t>
      </w:r>
    </w:p>
    <w:p w:rsidR="00B10913" w:rsidRPr="00722606" w:rsidRDefault="00B10913" w:rsidP="001E3D21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722606">
        <w:rPr>
          <w:rFonts w:ascii="Arial" w:hAnsi="Arial" w:cs="Arial"/>
        </w:rPr>
        <w:t>При соответствии в утвержденном бюджете городского округа Долгопрудный доли межбюджетных трансфер</w:t>
      </w:r>
      <w:r w:rsidR="00DC389F">
        <w:rPr>
          <w:rFonts w:ascii="Arial" w:hAnsi="Arial" w:cs="Arial"/>
        </w:rPr>
        <w:t>тов, удовлетворяющих требования</w:t>
      </w:r>
      <w:r w:rsidRPr="00722606">
        <w:rPr>
          <w:rFonts w:ascii="Arial" w:hAnsi="Arial" w:cs="Arial"/>
        </w:rPr>
        <w:t xml:space="preserve"> </w:t>
      </w:r>
      <w:r w:rsidR="00722606" w:rsidRPr="00722606">
        <w:rPr>
          <w:rFonts w:ascii="Arial" w:hAnsi="Arial" w:cs="Arial"/>
        </w:rPr>
        <w:t xml:space="preserve">пункта 2 статьи 136 </w:t>
      </w:r>
      <w:r w:rsidRPr="00722606">
        <w:rPr>
          <w:rFonts w:ascii="Arial" w:hAnsi="Arial" w:cs="Arial"/>
        </w:rPr>
        <w:t>Бюджетного кодекса Российской Федерации, надбавка к должностному окладу за особые условия работы выплачивается в пределах установленного фонда оплаты труда и размером не ограничивается.</w:t>
      </w:r>
    </w:p>
    <w:p w:rsidR="00B10913" w:rsidRPr="004E7B92" w:rsidRDefault="00B10913" w:rsidP="001E3D21">
      <w:pPr>
        <w:pStyle w:val="ConsPlusNormal"/>
        <w:spacing w:line="360" w:lineRule="auto"/>
        <w:jc w:val="both"/>
        <w:rPr>
          <w:sz w:val="16"/>
          <w:szCs w:val="16"/>
        </w:rPr>
      </w:pPr>
    </w:p>
    <w:p w:rsidR="00B10913" w:rsidRDefault="00B10913" w:rsidP="001E3D21">
      <w:pPr>
        <w:pStyle w:val="ConsPlusTitle"/>
        <w:spacing w:line="276" w:lineRule="auto"/>
        <w:jc w:val="center"/>
        <w:outlineLvl w:val="2"/>
      </w:pPr>
      <w:r>
        <w:t>4.3. Надбавка к должностному окладу за выслугу лет</w:t>
      </w:r>
    </w:p>
    <w:p w:rsidR="00B10913" w:rsidRDefault="00B10913" w:rsidP="001E3D21">
      <w:pPr>
        <w:pStyle w:val="ConsPlusTitle"/>
        <w:spacing w:line="276" w:lineRule="auto"/>
        <w:jc w:val="center"/>
      </w:pPr>
      <w:r>
        <w:t>на муниципальной службе</w:t>
      </w:r>
    </w:p>
    <w:p w:rsidR="00B10913" w:rsidRDefault="00B10913" w:rsidP="00B10913">
      <w:pPr>
        <w:pStyle w:val="ConsPlusNormal"/>
        <w:jc w:val="both"/>
      </w:pPr>
    </w:p>
    <w:p w:rsidR="00B10913" w:rsidRPr="0072260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722606">
        <w:rPr>
          <w:rFonts w:ascii="Arial" w:hAnsi="Arial" w:cs="Arial"/>
        </w:rPr>
        <w:t>4.3.1. Надбавка к должностному окладу за выслугу лет на муниципальной службе устанавливается в следующих размерах:</w:t>
      </w:r>
    </w:p>
    <w:p w:rsidR="00B10913" w:rsidRPr="0072260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722606">
        <w:rPr>
          <w:rFonts w:ascii="Arial" w:hAnsi="Arial" w:cs="Arial"/>
        </w:rPr>
        <w:t xml:space="preserve">1) 10 процентов должностного оклада при стаже муниципальной службы </w:t>
      </w:r>
      <w:r w:rsidR="00185C59">
        <w:rPr>
          <w:rFonts w:ascii="Arial" w:hAnsi="Arial" w:cs="Arial"/>
        </w:rPr>
        <w:t xml:space="preserve">                           </w:t>
      </w:r>
      <w:r w:rsidRPr="00722606">
        <w:rPr>
          <w:rFonts w:ascii="Arial" w:hAnsi="Arial" w:cs="Arial"/>
        </w:rPr>
        <w:t>от 1 до 5 лет;</w:t>
      </w:r>
    </w:p>
    <w:p w:rsidR="00B10913" w:rsidRPr="0072260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722606">
        <w:rPr>
          <w:rFonts w:ascii="Arial" w:hAnsi="Arial" w:cs="Arial"/>
        </w:rPr>
        <w:t xml:space="preserve">2) 15 процентов должностного оклада при стаже муниципальной службы </w:t>
      </w:r>
      <w:r w:rsidR="00C324BD">
        <w:rPr>
          <w:rFonts w:ascii="Arial" w:hAnsi="Arial" w:cs="Arial"/>
        </w:rPr>
        <w:t xml:space="preserve">                         </w:t>
      </w:r>
      <w:r w:rsidRPr="00722606">
        <w:rPr>
          <w:rFonts w:ascii="Arial" w:hAnsi="Arial" w:cs="Arial"/>
        </w:rPr>
        <w:t>от 5 до 10 лет;</w:t>
      </w:r>
    </w:p>
    <w:p w:rsidR="00B10913" w:rsidRPr="0072260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722606">
        <w:rPr>
          <w:rFonts w:ascii="Arial" w:hAnsi="Arial" w:cs="Arial"/>
        </w:rPr>
        <w:t xml:space="preserve">3) 20 процентов должностного оклада при стаже муниципальной службы </w:t>
      </w:r>
      <w:r w:rsidR="00C324BD">
        <w:rPr>
          <w:rFonts w:ascii="Arial" w:hAnsi="Arial" w:cs="Arial"/>
        </w:rPr>
        <w:t xml:space="preserve">                               </w:t>
      </w:r>
      <w:r w:rsidRPr="00722606">
        <w:rPr>
          <w:rFonts w:ascii="Arial" w:hAnsi="Arial" w:cs="Arial"/>
        </w:rPr>
        <w:t>от 10 до 15 лет;</w:t>
      </w:r>
    </w:p>
    <w:p w:rsidR="00B10913" w:rsidRPr="0072260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722606">
        <w:rPr>
          <w:rFonts w:ascii="Arial" w:hAnsi="Arial" w:cs="Arial"/>
        </w:rPr>
        <w:t>4) 30 процентов должностного оклада при стаже муниципальной службы свыше 15 лет.</w:t>
      </w:r>
    </w:p>
    <w:p w:rsidR="00B10913" w:rsidRPr="0072260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722606">
        <w:rPr>
          <w:rFonts w:ascii="Arial" w:hAnsi="Arial" w:cs="Arial"/>
        </w:rPr>
        <w:lastRenderedPageBreak/>
        <w:t>4.3.2. Исчисление стажа муниципальной службы, дающего право на получение надбавки к должностному окладу за выслугу лет на муниципальной службе, осуществляется в соответствии с законодательством Московской области об исчислении стажа муниципальной службы.</w:t>
      </w:r>
    </w:p>
    <w:p w:rsidR="00B10913" w:rsidRPr="0072260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722606">
        <w:rPr>
          <w:rFonts w:ascii="Arial" w:hAnsi="Arial" w:cs="Arial"/>
        </w:rPr>
        <w:t>4.3.3. Конкретный стаж муниципальной службы, дающий право на получение ежемесячной надбавки за выслугу лет, определяется комиссией, образуемой в органах местного самоуправления городского округа Долгопрудный Московской области.</w:t>
      </w:r>
    </w:p>
    <w:p w:rsidR="00B10913" w:rsidRPr="0072260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722606">
        <w:rPr>
          <w:rFonts w:ascii="Arial" w:hAnsi="Arial" w:cs="Arial"/>
        </w:rPr>
        <w:t>4.3.4. Надбавка к должностному окладу за выслугу лет на муниципальной службе выплачивается ежемесячно со дня возникновения права на нее. Размер надбавки к должностному окладу за выслугу лет на муниципальной службе подлежит изменению со дня достижения стажа муниципальной службы соответственно 5, 10 и 15 полных лет.</w:t>
      </w:r>
    </w:p>
    <w:p w:rsidR="00B10913" w:rsidRPr="0072260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722606">
        <w:rPr>
          <w:rFonts w:ascii="Arial" w:hAnsi="Arial" w:cs="Arial"/>
        </w:rPr>
        <w:t>Если право на установление или изменение размера ежемесячной надбавки к должностному окладу за выслугу лет на муниципальной службе наступило в период, когда сохранялся средний заработок, в том числе выплачивалось пособие по временной нетрудоспособности или пособие по беременности и родам, надбавка к должностному окладу за выслугу лет на муниципальной службе устанавливается со дня, следующего за днем окончания указанного периода.</w:t>
      </w:r>
    </w:p>
    <w:p w:rsidR="00B10913" w:rsidRPr="0072260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722606">
        <w:rPr>
          <w:rFonts w:ascii="Arial" w:hAnsi="Arial" w:cs="Arial"/>
        </w:rPr>
        <w:t>4.3.5. Для лиц, замещающих муниципальные должности, надбавка за выслугу лет устанавливается решением Совета депутатов городского округа Долгопрудный</w:t>
      </w:r>
      <w:r w:rsidR="004E7B92">
        <w:rPr>
          <w:rFonts w:ascii="Arial" w:hAnsi="Arial" w:cs="Arial"/>
        </w:rPr>
        <w:t xml:space="preserve"> Московской области</w:t>
      </w:r>
      <w:r w:rsidRPr="00722606">
        <w:rPr>
          <w:rFonts w:ascii="Arial" w:hAnsi="Arial" w:cs="Arial"/>
        </w:rPr>
        <w:t>.</w:t>
      </w:r>
    </w:p>
    <w:p w:rsidR="00B10913" w:rsidRPr="00722606" w:rsidRDefault="00B10913" w:rsidP="001E3D21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722606">
        <w:rPr>
          <w:rFonts w:ascii="Arial" w:hAnsi="Arial" w:cs="Arial"/>
        </w:rPr>
        <w:t>Для муниципальных служащих надбавка за выслугу</w:t>
      </w:r>
      <w:r w:rsidR="0047073D">
        <w:rPr>
          <w:rFonts w:ascii="Arial" w:hAnsi="Arial" w:cs="Arial"/>
        </w:rPr>
        <w:t xml:space="preserve"> лет</w:t>
      </w:r>
      <w:r w:rsidRPr="00722606">
        <w:rPr>
          <w:rFonts w:ascii="Arial" w:hAnsi="Arial" w:cs="Arial"/>
        </w:rPr>
        <w:t xml:space="preserve"> устанавливается представителем нанимателя (работодателя).</w:t>
      </w:r>
    </w:p>
    <w:p w:rsidR="00B10913" w:rsidRDefault="00B10913" w:rsidP="00185C59">
      <w:pPr>
        <w:pStyle w:val="ConsPlusNormal"/>
        <w:spacing w:line="276" w:lineRule="auto"/>
        <w:jc w:val="both"/>
      </w:pPr>
    </w:p>
    <w:p w:rsidR="00B10913" w:rsidRDefault="00B10913" w:rsidP="004C646C">
      <w:pPr>
        <w:pStyle w:val="ConsPlusTitle"/>
        <w:spacing w:line="276" w:lineRule="auto"/>
        <w:jc w:val="center"/>
        <w:outlineLvl w:val="2"/>
      </w:pPr>
      <w:r>
        <w:t>4.4. Надбавка к должностному окладу за работу со сведениями,</w:t>
      </w:r>
    </w:p>
    <w:p w:rsidR="00B10913" w:rsidRDefault="00B10913" w:rsidP="004C646C">
      <w:pPr>
        <w:pStyle w:val="ConsPlusTitle"/>
        <w:spacing w:line="276" w:lineRule="auto"/>
        <w:jc w:val="center"/>
      </w:pPr>
      <w:r>
        <w:t>составляющими государственную тайну</w:t>
      </w:r>
    </w:p>
    <w:p w:rsidR="00B10913" w:rsidRDefault="00B10913" w:rsidP="00185C59">
      <w:pPr>
        <w:pStyle w:val="ConsPlusNormal"/>
        <w:spacing w:line="276" w:lineRule="auto"/>
        <w:jc w:val="both"/>
      </w:pPr>
    </w:p>
    <w:p w:rsidR="00B10913" w:rsidRPr="00420BE4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420BE4">
        <w:rPr>
          <w:rFonts w:ascii="Arial" w:hAnsi="Arial" w:cs="Arial"/>
        </w:rPr>
        <w:t>4.4.1. Надбавка к должностному окладу за работу со сведениями, составляющими государственную тайну, выплачивается лицу, имеющему оформленный в установленном законодательством порядке допуск к сведениям соответствующей степени секретности и постоянно работающему с указанными сведениями в силу должностных (функциональных) обязанностей, и устанавливается:</w:t>
      </w:r>
    </w:p>
    <w:p w:rsidR="00B10913" w:rsidRPr="00420BE4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420BE4">
        <w:rPr>
          <w:rFonts w:ascii="Arial" w:hAnsi="Arial" w:cs="Arial"/>
        </w:rPr>
        <w:t xml:space="preserve">1) лицу, замещающему муниципальную должность, руководителю органа местного самоуправления - Советом депутатов городского округа Долгопрудный </w:t>
      </w:r>
      <w:r w:rsidRPr="00420BE4">
        <w:rPr>
          <w:rFonts w:ascii="Arial" w:hAnsi="Arial" w:cs="Arial"/>
        </w:rPr>
        <w:lastRenderedPageBreak/>
        <w:t>Московской области;</w:t>
      </w:r>
    </w:p>
    <w:p w:rsidR="00B10913" w:rsidRPr="00420BE4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420BE4">
        <w:rPr>
          <w:rFonts w:ascii="Arial" w:hAnsi="Arial" w:cs="Arial"/>
        </w:rPr>
        <w:t>2) муниципальному служащему - руководителем органа местного самоуправления, представителем нанимателя (работодателя).</w:t>
      </w:r>
    </w:p>
    <w:p w:rsidR="00B10913" w:rsidRPr="00420BE4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420BE4">
        <w:rPr>
          <w:rFonts w:ascii="Arial" w:hAnsi="Arial" w:cs="Arial"/>
        </w:rPr>
        <w:t>4.4.2. Надбавка к должностному окладу за работу со сведениями, составляющими государственную тайну, устанавливается в соответствии с законодательством Российской Федерации о государственной тайне и выплачивается ежемесячно со дня оформления допуска к государственной тайне в следующих размерах:</w:t>
      </w:r>
    </w:p>
    <w:p w:rsidR="00B10913" w:rsidRPr="00A93F7D" w:rsidRDefault="00B10913" w:rsidP="004C646C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A93F7D">
        <w:rPr>
          <w:rFonts w:ascii="Arial" w:hAnsi="Arial" w:cs="Arial"/>
        </w:rPr>
        <w:t>1) за работу со сведениями</w:t>
      </w:r>
      <w:r w:rsidR="00DC389F">
        <w:rPr>
          <w:rFonts w:ascii="Arial" w:hAnsi="Arial" w:cs="Arial"/>
        </w:rPr>
        <w:t>, имеющими степень секретности «особой важности»</w:t>
      </w:r>
      <w:r w:rsidRPr="00A93F7D">
        <w:rPr>
          <w:rFonts w:ascii="Arial" w:hAnsi="Arial" w:cs="Arial"/>
        </w:rPr>
        <w:t>, - 50-75 процентов должностного оклада;</w:t>
      </w:r>
    </w:p>
    <w:p w:rsidR="00B10913" w:rsidRPr="00A93F7D" w:rsidRDefault="00B10913" w:rsidP="004C646C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A93F7D">
        <w:rPr>
          <w:rFonts w:ascii="Arial" w:hAnsi="Arial" w:cs="Arial"/>
        </w:rPr>
        <w:t>2) за работу со сведениями</w:t>
      </w:r>
      <w:r w:rsidR="00DC389F">
        <w:rPr>
          <w:rFonts w:ascii="Arial" w:hAnsi="Arial" w:cs="Arial"/>
        </w:rPr>
        <w:t>, имеющими степень секретности «совершенно секретно»</w:t>
      </w:r>
      <w:r w:rsidRPr="00A93F7D">
        <w:rPr>
          <w:rFonts w:ascii="Arial" w:hAnsi="Arial" w:cs="Arial"/>
        </w:rPr>
        <w:t>, - 30-50 процентов должностного оклада;</w:t>
      </w:r>
    </w:p>
    <w:p w:rsidR="00B10913" w:rsidRPr="00A93F7D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A93F7D">
        <w:rPr>
          <w:rFonts w:ascii="Arial" w:hAnsi="Arial" w:cs="Arial"/>
        </w:rPr>
        <w:t>3) за работу со сведениями</w:t>
      </w:r>
      <w:r w:rsidR="00DC389F">
        <w:rPr>
          <w:rFonts w:ascii="Arial" w:hAnsi="Arial" w:cs="Arial"/>
        </w:rPr>
        <w:t>, имеющими степень секретности «секретно»</w:t>
      </w:r>
      <w:r w:rsidRPr="00A93F7D">
        <w:rPr>
          <w:rFonts w:ascii="Arial" w:hAnsi="Arial" w:cs="Arial"/>
        </w:rPr>
        <w:t>, при оформлении допуска с проведением проверочных мероприятий - 15 процентов должностного оклада, без проведения проверочных мероприятий - 10 процентов должностного оклада.</w:t>
      </w:r>
    </w:p>
    <w:p w:rsidR="00B10913" w:rsidRPr="00A93F7D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A93F7D">
        <w:rPr>
          <w:rFonts w:ascii="Arial" w:hAnsi="Arial" w:cs="Arial"/>
        </w:rPr>
        <w:t>4.4.3. При определении конкретного размера ежемесячной надбавки к должностному окладу учитываются объем сведений, к которым указанные лица имеют доступ, а также продолжительность срока, в течение которого сохраняется актуальность засекречивания этих сведений.</w:t>
      </w:r>
    </w:p>
    <w:p w:rsidR="00B10913" w:rsidRPr="00A93F7D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A93F7D">
        <w:rPr>
          <w:rFonts w:ascii="Arial" w:hAnsi="Arial" w:cs="Arial"/>
        </w:rPr>
        <w:t>4.4.4. Надбавка за стаж работы со сведениями, составляющими государственную тайну.</w:t>
      </w:r>
    </w:p>
    <w:p w:rsidR="00B10913" w:rsidRPr="00A93F7D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A93F7D">
        <w:rPr>
          <w:rFonts w:ascii="Arial" w:hAnsi="Arial" w:cs="Arial"/>
        </w:rPr>
        <w:t>В зависимости от стажа работы со сведениями, составляющими государственную тайну, сотрудникам структурных подразделений по защите государственной тайны устанавливается надбавка в процентном отношении к должностному окладу в следующих размерах:</w:t>
      </w:r>
    </w:p>
    <w:p w:rsidR="00B10913" w:rsidRDefault="00B10913" w:rsidP="00B10913">
      <w:pPr>
        <w:pStyle w:val="ConsPlusNormal"/>
        <w:jc w:val="both"/>
      </w:pPr>
    </w:p>
    <w:tbl>
      <w:tblPr>
        <w:tblW w:w="0" w:type="auto"/>
        <w:tblInd w:w="12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6"/>
        <w:gridCol w:w="4536"/>
      </w:tblGrid>
      <w:tr w:rsidR="00B10913" w:rsidTr="00B717AC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A93F7D" w:rsidRDefault="00B10913" w:rsidP="004C646C">
            <w:pPr>
              <w:pStyle w:val="ConsPlusNormal"/>
              <w:spacing w:line="276" w:lineRule="auto"/>
              <w:jc w:val="center"/>
              <w:rPr>
                <w:rFonts w:ascii="Arial" w:hAnsi="Arial" w:cs="Arial"/>
              </w:rPr>
            </w:pPr>
            <w:r w:rsidRPr="00A93F7D">
              <w:rPr>
                <w:rFonts w:ascii="Arial" w:hAnsi="Arial" w:cs="Arial"/>
              </w:rPr>
              <w:t>При стаже работы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A93F7D" w:rsidRDefault="00B10913" w:rsidP="004C646C">
            <w:pPr>
              <w:pStyle w:val="ConsPlusNormal"/>
              <w:spacing w:line="276" w:lineRule="auto"/>
              <w:jc w:val="center"/>
              <w:rPr>
                <w:rFonts w:ascii="Arial" w:hAnsi="Arial" w:cs="Arial"/>
              </w:rPr>
            </w:pPr>
            <w:r w:rsidRPr="00A93F7D">
              <w:rPr>
                <w:rFonts w:ascii="Arial" w:hAnsi="Arial" w:cs="Arial"/>
              </w:rPr>
              <w:t>Размер ежемесячной надбавки в процентах к должностному окладу</w:t>
            </w:r>
          </w:p>
        </w:tc>
      </w:tr>
      <w:tr w:rsidR="00B10913" w:rsidTr="00B717AC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A93F7D" w:rsidRDefault="00C324BD" w:rsidP="00B717AC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="00B10913" w:rsidRPr="00A93F7D">
              <w:rPr>
                <w:rFonts w:ascii="Arial" w:hAnsi="Arial" w:cs="Arial"/>
              </w:rPr>
              <w:t>т 1 до 5 лет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A93F7D" w:rsidRDefault="00B10913" w:rsidP="00B717AC">
            <w:pPr>
              <w:pStyle w:val="ConsPlusNormal"/>
              <w:jc w:val="center"/>
              <w:rPr>
                <w:rFonts w:ascii="Arial" w:hAnsi="Arial" w:cs="Arial"/>
              </w:rPr>
            </w:pPr>
            <w:r w:rsidRPr="00A93F7D">
              <w:rPr>
                <w:rFonts w:ascii="Arial" w:hAnsi="Arial" w:cs="Arial"/>
              </w:rPr>
              <w:t>10</w:t>
            </w:r>
          </w:p>
        </w:tc>
      </w:tr>
      <w:tr w:rsidR="00B10913" w:rsidTr="00B717AC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A93F7D" w:rsidRDefault="00C324BD" w:rsidP="00B717AC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="00B10913" w:rsidRPr="00A93F7D">
              <w:rPr>
                <w:rFonts w:ascii="Arial" w:hAnsi="Arial" w:cs="Arial"/>
              </w:rPr>
              <w:t>т 5 до 10 лет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A93F7D" w:rsidRDefault="00B10913" w:rsidP="00B717AC">
            <w:pPr>
              <w:pStyle w:val="ConsPlusNormal"/>
              <w:jc w:val="center"/>
              <w:rPr>
                <w:rFonts w:ascii="Arial" w:hAnsi="Arial" w:cs="Arial"/>
              </w:rPr>
            </w:pPr>
            <w:r w:rsidRPr="00A93F7D">
              <w:rPr>
                <w:rFonts w:ascii="Arial" w:hAnsi="Arial" w:cs="Arial"/>
              </w:rPr>
              <w:t>15</w:t>
            </w:r>
          </w:p>
        </w:tc>
      </w:tr>
      <w:tr w:rsidR="00B10913" w:rsidTr="00B717AC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A93F7D" w:rsidRDefault="00C324BD" w:rsidP="00B717AC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="00B10913" w:rsidRPr="00A93F7D">
              <w:rPr>
                <w:rFonts w:ascii="Arial" w:hAnsi="Arial" w:cs="Arial"/>
              </w:rPr>
              <w:t>т 10 лет и выше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13" w:rsidRPr="00A93F7D" w:rsidRDefault="00B10913" w:rsidP="00B717AC">
            <w:pPr>
              <w:pStyle w:val="ConsPlusNormal"/>
              <w:jc w:val="center"/>
              <w:rPr>
                <w:rFonts w:ascii="Arial" w:hAnsi="Arial" w:cs="Arial"/>
              </w:rPr>
            </w:pPr>
            <w:r w:rsidRPr="00A93F7D">
              <w:rPr>
                <w:rFonts w:ascii="Arial" w:hAnsi="Arial" w:cs="Arial"/>
              </w:rPr>
              <w:t>20</w:t>
            </w:r>
          </w:p>
        </w:tc>
      </w:tr>
    </w:tbl>
    <w:p w:rsidR="00B10913" w:rsidRDefault="00B10913" w:rsidP="00B10913">
      <w:pPr>
        <w:pStyle w:val="ConsPlusNormal"/>
        <w:jc w:val="both"/>
      </w:pPr>
    </w:p>
    <w:p w:rsidR="004C646C" w:rsidRDefault="004C646C" w:rsidP="00B10913">
      <w:pPr>
        <w:pStyle w:val="ConsPlusTitle"/>
        <w:jc w:val="center"/>
        <w:outlineLvl w:val="2"/>
      </w:pPr>
    </w:p>
    <w:p w:rsidR="004C646C" w:rsidRDefault="004C646C" w:rsidP="00B10913">
      <w:pPr>
        <w:pStyle w:val="ConsPlusTitle"/>
        <w:jc w:val="center"/>
        <w:outlineLvl w:val="2"/>
      </w:pPr>
    </w:p>
    <w:p w:rsidR="00B10913" w:rsidRDefault="00B10913" w:rsidP="00B10913">
      <w:pPr>
        <w:pStyle w:val="ConsPlusTitle"/>
        <w:jc w:val="center"/>
        <w:outlineLvl w:val="2"/>
      </w:pPr>
      <w:r>
        <w:lastRenderedPageBreak/>
        <w:t>4.5. Ежемесячное денежное поощрение</w:t>
      </w:r>
    </w:p>
    <w:p w:rsidR="00A93F7D" w:rsidRDefault="00A93F7D" w:rsidP="00B10913">
      <w:pPr>
        <w:pStyle w:val="ConsPlusTitle"/>
        <w:jc w:val="center"/>
        <w:outlineLvl w:val="2"/>
      </w:pPr>
    </w:p>
    <w:p w:rsidR="00B10913" w:rsidRPr="009470D0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9470D0">
        <w:rPr>
          <w:rFonts w:ascii="Arial" w:hAnsi="Arial" w:cs="Arial"/>
        </w:rPr>
        <w:t xml:space="preserve">4.5.1. Муниципальному служащему выплачивается ежемесячное денежное поощрение в размере до 100 процентов должностного оклада с учетом требований </w:t>
      </w:r>
      <w:r w:rsidR="00A93F7D" w:rsidRPr="009470D0">
        <w:rPr>
          <w:rFonts w:ascii="Arial" w:hAnsi="Arial" w:cs="Arial"/>
        </w:rPr>
        <w:t xml:space="preserve">пункта 2 статьи 136 </w:t>
      </w:r>
      <w:r w:rsidRPr="009470D0">
        <w:rPr>
          <w:rFonts w:ascii="Arial" w:hAnsi="Arial" w:cs="Arial"/>
        </w:rPr>
        <w:t>Бюджетного кодекса Российской Федерации; размер денежного поощрения ежемесячно устанавливается представителем нанимателя (работодателя).</w:t>
      </w:r>
    </w:p>
    <w:p w:rsidR="00B10913" w:rsidRPr="009470D0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9470D0">
        <w:rPr>
          <w:rFonts w:ascii="Arial" w:hAnsi="Arial" w:cs="Arial"/>
        </w:rPr>
        <w:t>При соответствии в утвержденном бюджете городского округа Долгопрудный доли межбюджетных трансфер</w:t>
      </w:r>
      <w:r w:rsidR="00127473">
        <w:rPr>
          <w:rFonts w:ascii="Arial" w:hAnsi="Arial" w:cs="Arial"/>
        </w:rPr>
        <w:t>тов, удовлетворяющих требования</w:t>
      </w:r>
      <w:r w:rsidRPr="009470D0">
        <w:rPr>
          <w:rFonts w:ascii="Arial" w:hAnsi="Arial" w:cs="Arial"/>
        </w:rPr>
        <w:t xml:space="preserve"> </w:t>
      </w:r>
      <w:r w:rsidR="00A93F7D" w:rsidRPr="009470D0">
        <w:rPr>
          <w:rFonts w:ascii="Arial" w:hAnsi="Arial" w:cs="Arial"/>
        </w:rPr>
        <w:t xml:space="preserve">пункта 2 статьи 136 </w:t>
      </w:r>
      <w:r w:rsidRPr="009470D0">
        <w:rPr>
          <w:rFonts w:ascii="Arial" w:hAnsi="Arial" w:cs="Arial"/>
        </w:rPr>
        <w:t>Бюджетного кодекса Российской Федерации, ежемесячное денежное поощрение выплачивается в пределах установленного фонда оплаты труда и размером не ограничивается.</w:t>
      </w:r>
    </w:p>
    <w:p w:rsidR="00B10913" w:rsidRDefault="00B10913" w:rsidP="00B10913">
      <w:pPr>
        <w:pStyle w:val="ConsPlusNormal"/>
        <w:jc w:val="both"/>
      </w:pPr>
    </w:p>
    <w:p w:rsidR="00B10913" w:rsidRDefault="00B10913" w:rsidP="004C646C">
      <w:pPr>
        <w:pStyle w:val="ConsPlusTitle"/>
        <w:spacing w:line="276" w:lineRule="auto"/>
        <w:jc w:val="center"/>
        <w:outlineLvl w:val="2"/>
      </w:pPr>
      <w:r>
        <w:t>4.6. Премирование лица, замещающего муниципальную должность</w:t>
      </w:r>
    </w:p>
    <w:p w:rsidR="00B10913" w:rsidRDefault="00B10913" w:rsidP="004C646C">
      <w:pPr>
        <w:pStyle w:val="ConsPlusTitle"/>
        <w:spacing w:line="276" w:lineRule="auto"/>
        <w:jc w:val="center"/>
      </w:pPr>
      <w:r>
        <w:t>и муниципального служащего</w:t>
      </w:r>
    </w:p>
    <w:p w:rsidR="00B10913" w:rsidRDefault="00B10913" w:rsidP="00B10913">
      <w:pPr>
        <w:pStyle w:val="ConsPlusNormal"/>
        <w:jc w:val="both"/>
      </w:pPr>
    </w:p>
    <w:p w:rsidR="00B10913" w:rsidRPr="009470D0" w:rsidRDefault="00B10913" w:rsidP="004C646C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9470D0">
        <w:rPr>
          <w:rFonts w:ascii="Arial" w:hAnsi="Arial" w:cs="Arial"/>
        </w:rPr>
        <w:t xml:space="preserve">4.6.1. Лицу, замещающему муниципальную должность, по итогам работы за квартал, за год выплачивается премия в размере, установленном решениями Совета депутатов городского округа Долгопрудный </w:t>
      </w:r>
      <w:r w:rsidR="004E7B92">
        <w:rPr>
          <w:rFonts w:ascii="Arial" w:hAnsi="Arial" w:cs="Arial"/>
        </w:rPr>
        <w:t xml:space="preserve">Московской области </w:t>
      </w:r>
      <w:r w:rsidRPr="009470D0">
        <w:rPr>
          <w:rFonts w:ascii="Arial" w:hAnsi="Arial" w:cs="Arial"/>
        </w:rPr>
        <w:t>о денежном содержании лиц, замещающих муниципальные должности.</w:t>
      </w:r>
    </w:p>
    <w:p w:rsidR="00B10913" w:rsidRPr="009470D0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9470D0">
        <w:rPr>
          <w:rFonts w:ascii="Arial" w:hAnsi="Arial" w:cs="Arial"/>
        </w:rPr>
        <w:t>Премия по итогам работы за 1, 2, 3 квартал выплачивается в размере из расчета должностного оклада за счет средств фонда оплаты труда.</w:t>
      </w:r>
    </w:p>
    <w:p w:rsidR="00B10913" w:rsidRPr="009470D0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9470D0">
        <w:rPr>
          <w:rFonts w:ascii="Arial" w:hAnsi="Arial" w:cs="Arial"/>
        </w:rPr>
        <w:t>Премия по итогам работы за год выплачивается в размере из расчета среднемесячного денежного содержания за счет средств фонда оплаты труда.</w:t>
      </w:r>
    </w:p>
    <w:p w:rsidR="00B10913" w:rsidRPr="009470D0" w:rsidRDefault="00B10913" w:rsidP="004C646C">
      <w:pPr>
        <w:pStyle w:val="ConsPlusNormal"/>
        <w:spacing w:line="360" w:lineRule="auto"/>
        <w:ind w:firstLine="540"/>
        <w:jc w:val="both"/>
        <w:rPr>
          <w:rFonts w:ascii="Arial" w:hAnsi="Arial" w:cs="Arial"/>
        </w:rPr>
      </w:pPr>
      <w:r w:rsidRPr="009470D0">
        <w:rPr>
          <w:rFonts w:ascii="Arial" w:hAnsi="Arial" w:cs="Arial"/>
        </w:rPr>
        <w:t>4.6.2. Муниципальному служащему за выполнение особо важных и сложных заданий выплачивается премия в порядке, установленном представителем нанимателя (работодателя).</w:t>
      </w:r>
    </w:p>
    <w:p w:rsidR="00B10913" w:rsidRDefault="00B10913" w:rsidP="00C324BD">
      <w:pPr>
        <w:pStyle w:val="ConsPlusNormal"/>
        <w:spacing w:line="276" w:lineRule="auto"/>
        <w:jc w:val="both"/>
      </w:pPr>
    </w:p>
    <w:p w:rsidR="00B10913" w:rsidRDefault="00B10913" w:rsidP="00B10913">
      <w:pPr>
        <w:pStyle w:val="ConsPlusTitle"/>
        <w:jc w:val="center"/>
        <w:outlineLvl w:val="2"/>
      </w:pPr>
      <w:r>
        <w:t>4.7. Материальная помощь и единовременная выплата</w:t>
      </w:r>
    </w:p>
    <w:p w:rsidR="00B10913" w:rsidRDefault="00B10913" w:rsidP="00B10913">
      <w:pPr>
        <w:pStyle w:val="ConsPlusNormal"/>
        <w:jc w:val="both"/>
      </w:pPr>
    </w:p>
    <w:p w:rsidR="00B10913" w:rsidRPr="009470D0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9470D0">
        <w:rPr>
          <w:rFonts w:ascii="Arial" w:hAnsi="Arial" w:cs="Arial"/>
        </w:rPr>
        <w:t>4.7.1. Лицу, замещающему муниципальную должность, и муниципальному служащему при предоставлении ежегодного оплачиваемого отпуска или его части за счет средств фонда оплаты труда один раз в календарном году выплачивается материальная помощь в размере двух должностных окладов.</w:t>
      </w:r>
    </w:p>
    <w:p w:rsidR="00B10913" w:rsidRPr="009470D0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9470D0">
        <w:rPr>
          <w:rFonts w:ascii="Arial" w:hAnsi="Arial" w:cs="Arial"/>
        </w:rPr>
        <w:t>4.7.2. Лицу, замещающему муниципальную должность, при предоставлении ежегодного оплачиваемого отпуска или его части производится единовременная выплата в размере двух должностных окладов.</w:t>
      </w:r>
    </w:p>
    <w:p w:rsidR="00B10913" w:rsidRPr="009470D0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9470D0">
        <w:rPr>
          <w:rFonts w:ascii="Arial" w:hAnsi="Arial" w:cs="Arial"/>
        </w:rPr>
        <w:lastRenderedPageBreak/>
        <w:t>4.7.3. Для расчета размера материальной помощи и единовременной выплаты принимается размер должностного оклада, установленный на день выплаты материальной помощи и единовременной выплаты.</w:t>
      </w:r>
    </w:p>
    <w:p w:rsidR="00B10913" w:rsidRPr="009470D0" w:rsidRDefault="00B10913" w:rsidP="004C646C">
      <w:pPr>
        <w:pStyle w:val="ConsPlusNormal"/>
        <w:spacing w:line="360" w:lineRule="auto"/>
        <w:ind w:firstLine="539"/>
        <w:jc w:val="both"/>
        <w:rPr>
          <w:rFonts w:ascii="Arial" w:hAnsi="Arial" w:cs="Arial"/>
        </w:rPr>
      </w:pPr>
      <w:r w:rsidRPr="009470D0">
        <w:rPr>
          <w:rFonts w:ascii="Arial" w:hAnsi="Arial" w:cs="Arial"/>
        </w:rPr>
        <w:t>4.7.4. При соответствии в утвержденном бюджете городского округа Долгопрудный доли межбюджетных трансфер</w:t>
      </w:r>
      <w:r w:rsidR="00127473">
        <w:rPr>
          <w:rFonts w:ascii="Arial" w:hAnsi="Arial" w:cs="Arial"/>
        </w:rPr>
        <w:t>тов, удовлетворяющих требования</w:t>
      </w:r>
      <w:r w:rsidRPr="009470D0">
        <w:rPr>
          <w:rFonts w:ascii="Arial" w:hAnsi="Arial" w:cs="Arial"/>
        </w:rPr>
        <w:t xml:space="preserve"> </w:t>
      </w:r>
      <w:r w:rsidR="00A93F7D" w:rsidRPr="009470D0">
        <w:rPr>
          <w:rFonts w:ascii="Arial" w:hAnsi="Arial" w:cs="Arial"/>
        </w:rPr>
        <w:t xml:space="preserve">пункта 2 статьи 136 </w:t>
      </w:r>
      <w:r w:rsidRPr="009470D0">
        <w:rPr>
          <w:rFonts w:ascii="Arial" w:hAnsi="Arial" w:cs="Arial"/>
        </w:rPr>
        <w:t>Бюджетного кодекса Российской Федерации, единовременная выплата выплачивается в пределах установленного фонда оплаты труда и количеством окладов не ограничивается.</w:t>
      </w:r>
    </w:p>
    <w:p w:rsidR="00B10913" w:rsidRDefault="00B10913" w:rsidP="00B10913">
      <w:pPr>
        <w:pStyle w:val="ConsPlusNormal"/>
        <w:jc w:val="both"/>
      </w:pPr>
    </w:p>
    <w:p w:rsidR="00B10913" w:rsidRDefault="00B10913" w:rsidP="00B10913">
      <w:pPr>
        <w:pStyle w:val="ConsPlusTitle"/>
        <w:jc w:val="center"/>
        <w:outlineLvl w:val="1"/>
      </w:pPr>
      <w:r>
        <w:t>5. Заключительные положения</w:t>
      </w:r>
    </w:p>
    <w:p w:rsidR="00B10913" w:rsidRPr="009470D0" w:rsidRDefault="00B10913" w:rsidP="00B10913">
      <w:pPr>
        <w:pStyle w:val="ConsPlusNormal"/>
        <w:jc w:val="both"/>
        <w:rPr>
          <w:rFonts w:ascii="Arial" w:hAnsi="Arial" w:cs="Arial"/>
        </w:rPr>
      </w:pPr>
    </w:p>
    <w:p w:rsidR="0047073D" w:rsidRDefault="00B10913" w:rsidP="004C646C">
      <w:pPr>
        <w:pStyle w:val="ConsPlusNormal"/>
        <w:spacing w:line="360" w:lineRule="auto"/>
        <w:ind w:firstLine="540"/>
        <w:jc w:val="both"/>
        <w:rPr>
          <w:rFonts w:ascii="Arial" w:hAnsi="Arial" w:cs="Arial"/>
          <w:b/>
          <w:sz w:val="32"/>
          <w:szCs w:val="32"/>
        </w:rPr>
      </w:pPr>
      <w:r w:rsidRPr="009470D0">
        <w:rPr>
          <w:rFonts w:ascii="Arial" w:hAnsi="Arial" w:cs="Arial"/>
        </w:rPr>
        <w:t xml:space="preserve">5.1. Положения, не урегулированные настоящим </w:t>
      </w:r>
      <w:r w:rsidR="00F55911">
        <w:rPr>
          <w:rFonts w:ascii="Arial" w:hAnsi="Arial" w:cs="Arial"/>
        </w:rPr>
        <w:t>Положением</w:t>
      </w:r>
      <w:r w:rsidRPr="009470D0">
        <w:rPr>
          <w:rFonts w:ascii="Arial" w:hAnsi="Arial" w:cs="Arial"/>
        </w:rPr>
        <w:t>, регламентируются действующим законодательством.</w:t>
      </w:r>
    </w:p>
    <w:sectPr w:rsidR="0047073D" w:rsidSect="00F24FBB">
      <w:pgSz w:w="11906" w:h="16838"/>
      <w:pgMar w:top="1135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756C86"/>
    <w:multiLevelType w:val="hybridMultilevel"/>
    <w:tmpl w:val="C4FA2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913"/>
    <w:rsid w:val="00010852"/>
    <w:rsid w:val="00053A2B"/>
    <w:rsid w:val="00055701"/>
    <w:rsid w:val="000B7395"/>
    <w:rsid w:val="00123550"/>
    <w:rsid w:val="00127473"/>
    <w:rsid w:val="00142075"/>
    <w:rsid w:val="00164F26"/>
    <w:rsid w:val="00185C59"/>
    <w:rsid w:val="001E3D21"/>
    <w:rsid w:val="00216BF6"/>
    <w:rsid w:val="002303A7"/>
    <w:rsid w:val="002643DA"/>
    <w:rsid w:val="002C44B0"/>
    <w:rsid w:val="002D676E"/>
    <w:rsid w:val="002F64C0"/>
    <w:rsid w:val="0030334B"/>
    <w:rsid w:val="00337282"/>
    <w:rsid w:val="003C5AB3"/>
    <w:rsid w:val="004107FF"/>
    <w:rsid w:val="00416B79"/>
    <w:rsid w:val="00420BE4"/>
    <w:rsid w:val="0046100E"/>
    <w:rsid w:val="0047073D"/>
    <w:rsid w:val="00482F86"/>
    <w:rsid w:val="00493ED0"/>
    <w:rsid w:val="004A5046"/>
    <w:rsid w:val="004A7D1F"/>
    <w:rsid w:val="004B1B3A"/>
    <w:rsid w:val="004C646C"/>
    <w:rsid w:val="004E7B92"/>
    <w:rsid w:val="00503E7E"/>
    <w:rsid w:val="00577D34"/>
    <w:rsid w:val="005D53EC"/>
    <w:rsid w:val="00614CE3"/>
    <w:rsid w:val="0063154E"/>
    <w:rsid w:val="00637DA1"/>
    <w:rsid w:val="006717AC"/>
    <w:rsid w:val="00686842"/>
    <w:rsid w:val="00702718"/>
    <w:rsid w:val="00707447"/>
    <w:rsid w:val="00722606"/>
    <w:rsid w:val="00732B37"/>
    <w:rsid w:val="00832238"/>
    <w:rsid w:val="0083595F"/>
    <w:rsid w:val="0089186E"/>
    <w:rsid w:val="008E0D15"/>
    <w:rsid w:val="008F667C"/>
    <w:rsid w:val="009470D0"/>
    <w:rsid w:val="00996FB3"/>
    <w:rsid w:val="009B6B8D"/>
    <w:rsid w:val="00A00556"/>
    <w:rsid w:val="00A615DF"/>
    <w:rsid w:val="00A6255B"/>
    <w:rsid w:val="00A64747"/>
    <w:rsid w:val="00A8503F"/>
    <w:rsid w:val="00A93F7D"/>
    <w:rsid w:val="00AA6FC1"/>
    <w:rsid w:val="00AD7E4E"/>
    <w:rsid w:val="00AF387A"/>
    <w:rsid w:val="00AF6481"/>
    <w:rsid w:val="00B10913"/>
    <w:rsid w:val="00B31121"/>
    <w:rsid w:val="00B717AC"/>
    <w:rsid w:val="00C324BD"/>
    <w:rsid w:val="00C35CE1"/>
    <w:rsid w:val="00C47819"/>
    <w:rsid w:val="00C91A61"/>
    <w:rsid w:val="00CA1538"/>
    <w:rsid w:val="00CF63FB"/>
    <w:rsid w:val="00D51D68"/>
    <w:rsid w:val="00D63D30"/>
    <w:rsid w:val="00D806B7"/>
    <w:rsid w:val="00D813BF"/>
    <w:rsid w:val="00DA4299"/>
    <w:rsid w:val="00DC389F"/>
    <w:rsid w:val="00E04D01"/>
    <w:rsid w:val="00ED0ABE"/>
    <w:rsid w:val="00F24FBB"/>
    <w:rsid w:val="00F3332F"/>
    <w:rsid w:val="00F55911"/>
    <w:rsid w:val="00FA683D"/>
    <w:rsid w:val="00FF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70C21"/>
  <w15:chartTrackingRefBased/>
  <w15:docId w15:val="{1BF50044-7F95-4F05-9A13-36E29934B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9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09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109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1">
    <w:name w:val="Обычный1"/>
    <w:rsid w:val="00493E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0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073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F3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885BE-2334-44DF-A325-2224F6B56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2899</Words>
  <Characters>16525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Лупанова Галина Вадимовна</dc:creator>
  <cp:keywords/>
  <dc:description/>
  <cp:lastModifiedBy>User</cp:lastModifiedBy>
  <cp:revision>5</cp:revision>
  <cp:lastPrinted>2023-10-19T06:58:00Z</cp:lastPrinted>
  <dcterms:created xsi:type="dcterms:W3CDTF">2023-10-18T11:38:00Z</dcterms:created>
  <dcterms:modified xsi:type="dcterms:W3CDTF">2023-10-20T13:53:00Z</dcterms:modified>
</cp:coreProperties>
</file>